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6A556" w14:textId="77777777" w:rsidR="001D39FC" w:rsidRDefault="00A80993" w:rsidP="00F9213A">
      <w:pPr>
        <w:spacing w:before="120" w:after="0" w:line="312" w:lineRule="auto"/>
        <w:ind w:firstLine="567"/>
        <w:jc w:val="center"/>
      </w:pPr>
      <w:r>
        <w:rPr>
          <w:b/>
        </w:rPr>
        <w:t>CỘNG HÒA XÃ HỘI CHỦ NGHĨA VIỆT NAM</w:t>
      </w:r>
    </w:p>
    <w:p w14:paraId="5D8190EF" w14:textId="77777777" w:rsidR="001D39FC" w:rsidRDefault="00A80993" w:rsidP="00F9213A">
      <w:pPr>
        <w:spacing w:before="120" w:after="0" w:line="312" w:lineRule="auto"/>
        <w:ind w:firstLine="567"/>
        <w:jc w:val="center"/>
      </w:pPr>
      <w:r>
        <w:rPr>
          <w:b/>
        </w:rPr>
        <w:t xml:space="preserve">Độc </w:t>
      </w:r>
      <w:proofErr w:type="spellStart"/>
      <w:r>
        <w:rPr>
          <w:b/>
        </w:rPr>
        <w:t>lập</w:t>
      </w:r>
      <w:proofErr w:type="spellEnd"/>
      <w:r>
        <w:rPr>
          <w:b/>
        </w:rPr>
        <w:t xml:space="preserve"> – </w:t>
      </w:r>
      <w:proofErr w:type="spellStart"/>
      <w:r>
        <w:rPr>
          <w:b/>
        </w:rPr>
        <w:t>Tự</w:t>
      </w:r>
      <w:proofErr w:type="spellEnd"/>
      <w:r>
        <w:rPr>
          <w:b/>
        </w:rPr>
        <w:t xml:space="preserve"> do – </w:t>
      </w:r>
      <w:proofErr w:type="spellStart"/>
      <w:r>
        <w:rPr>
          <w:b/>
        </w:rPr>
        <w:t>Hạnh</w:t>
      </w:r>
      <w:proofErr w:type="spellEnd"/>
      <w:r>
        <w:rPr>
          <w:b/>
        </w:rPr>
        <w:t xml:space="preserve"> </w:t>
      </w:r>
      <w:proofErr w:type="spellStart"/>
      <w:r>
        <w:rPr>
          <w:b/>
        </w:rPr>
        <w:t>phúc</w:t>
      </w:r>
      <w:proofErr w:type="spellEnd"/>
    </w:p>
    <w:p w14:paraId="4EA1FF9C" w14:textId="77777777" w:rsidR="001D39FC" w:rsidRDefault="00A80993" w:rsidP="00F9213A">
      <w:pPr>
        <w:spacing w:before="120" w:after="0" w:line="312" w:lineRule="auto"/>
        <w:ind w:firstLine="567"/>
        <w:jc w:val="center"/>
      </w:pPr>
      <w:r>
        <w:t>————————————</w:t>
      </w:r>
    </w:p>
    <w:p w14:paraId="37D7D4E5" w14:textId="39324E20" w:rsidR="001D39FC" w:rsidRDefault="00A80993" w:rsidP="00F9213A">
      <w:pPr>
        <w:spacing w:before="120" w:after="0" w:line="312" w:lineRule="auto"/>
        <w:ind w:firstLine="567"/>
        <w:jc w:val="right"/>
      </w:pPr>
      <w:r>
        <w:rPr>
          <w:i/>
        </w:rPr>
        <w:t xml:space="preserve">Hà </w:t>
      </w:r>
      <w:proofErr w:type="spellStart"/>
      <w:r>
        <w:rPr>
          <w:i/>
        </w:rPr>
        <w:t>Nội</w:t>
      </w:r>
      <w:proofErr w:type="spellEnd"/>
      <w:r>
        <w:rPr>
          <w:i/>
        </w:rPr>
        <w:t xml:space="preserve">, </w:t>
      </w:r>
      <w:proofErr w:type="spellStart"/>
      <w:r>
        <w:rPr>
          <w:i/>
        </w:rPr>
        <w:t>ngày</w:t>
      </w:r>
      <w:proofErr w:type="spellEnd"/>
      <w:r>
        <w:rPr>
          <w:i/>
        </w:rPr>
        <w:t xml:space="preserve"> ...... </w:t>
      </w:r>
      <w:proofErr w:type="spellStart"/>
      <w:r>
        <w:rPr>
          <w:i/>
        </w:rPr>
        <w:t>tháng</w:t>
      </w:r>
      <w:proofErr w:type="spellEnd"/>
      <w:r>
        <w:rPr>
          <w:i/>
        </w:rPr>
        <w:t xml:space="preserve"> </w:t>
      </w:r>
      <w:r w:rsidR="00F8406C">
        <w:rPr>
          <w:i/>
          <w:lang w:val="vi-VN"/>
        </w:rPr>
        <w:t>05</w:t>
      </w:r>
      <w:r>
        <w:rPr>
          <w:i/>
        </w:rPr>
        <w:t xml:space="preserve"> </w:t>
      </w:r>
      <w:proofErr w:type="spellStart"/>
      <w:r>
        <w:rPr>
          <w:i/>
        </w:rPr>
        <w:t>năm</w:t>
      </w:r>
      <w:proofErr w:type="spellEnd"/>
      <w:r>
        <w:rPr>
          <w:i/>
        </w:rPr>
        <w:t xml:space="preserve"> 2026</w:t>
      </w:r>
    </w:p>
    <w:p w14:paraId="6E0F2B22" w14:textId="77777777" w:rsidR="001D39FC" w:rsidRDefault="00A80993" w:rsidP="00F9213A">
      <w:pPr>
        <w:spacing w:before="120" w:after="0" w:line="312" w:lineRule="auto"/>
        <w:ind w:firstLine="567"/>
        <w:jc w:val="center"/>
      </w:pPr>
      <w:r>
        <w:rPr>
          <w:b/>
          <w:sz w:val="30"/>
        </w:rPr>
        <w:t>PHIẾU LẤY Ý KIẾN CƯ DÂN</w:t>
      </w:r>
    </w:p>
    <w:p w14:paraId="56F69E4D" w14:textId="5BEF30DD" w:rsidR="001D39FC" w:rsidRDefault="00A80993" w:rsidP="00F9213A">
      <w:pPr>
        <w:spacing w:before="120" w:after="0" w:line="312" w:lineRule="auto"/>
        <w:ind w:firstLine="567"/>
        <w:jc w:val="center"/>
      </w:pPr>
      <w:r>
        <w:rPr>
          <w:i/>
        </w:rPr>
        <w:t xml:space="preserve">V/v: Thành </w:t>
      </w:r>
      <w:proofErr w:type="spellStart"/>
      <w:r>
        <w:rPr>
          <w:i/>
        </w:rPr>
        <w:t>lập</w:t>
      </w:r>
      <w:proofErr w:type="spellEnd"/>
      <w:r>
        <w:rPr>
          <w:i/>
        </w:rPr>
        <w:t xml:space="preserve"> Ban </w:t>
      </w:r>
      <w:proofErr w:type="spellStart"/>
      <w:r>
        <w:rPr>
          <w:i/>
        </w:rPr>
        <w:t>đại</w:t>
      </w:r>
      <w:proofErr w:type="spellEnd"/>
      <w:r>
        <w:rPr>
          <w:i/>
        </w:rPr>
        <w:t xml:space="preserve"> </w:t>
      </w:r>
      <w:proofErr w:type="spellStart"/>
      <w:r>
        <w:rPr>
          <w:i/>
        </w:rPr>
        <w:t>diện</w:t>
      </w:r>
      <w:proofErr w:type="spellEnd"/>
      <w:r>
        <w:rPr>
          <w:i/>
        </w:rPr>
        <w:t xml:space="preserve"> </w:t>
      </w:r>
      <w:proofErr w:type="spellStart"/>
      <w:r>
        <w:rPr>
          <w:i/>
        </w:rPr>
        <w:t>cư</w:t>
      </w:r>
      <w:proofErr w:type="spellEnd"/>
      <w:r>
        <w:rPr>
          <w:i/>
        </w:rPr>
        <w:t xml:space="preserve"> </w:t>
      </w:r>
      <w:proofErr w:type="spellStart"/>
      <w:r>
        <w:rPr>
          <w:i/>
        </w:rPr>
        <w:t>dân</w:t>
      </w:r>
      <w:proofErr w:type="spellEnd"/>
      <w:r>
        <w:rPr>
          <w:i/>
        </w:rPr>
        <w:t xml:space="preserve"> </w:t>
      </w:r>
      <w:proofErr w:type="spellStart"/>
      <w:r>
        <w:rPr>
          <w:i/>
        </w:rPr>
        <w:t>và</w:t>
      </w:r>
      <w:proofErr w:type="spellEnd"/>
      <w:r>
        <w:rPr>
          <w:i/>
        </w:rPr>
        <w:t xml:space="preserve"> </w:t>
      </w:r>
      <w:proofErr w:type="spellStart"/>
      <w:r>
        <w:rPr>
          <w:i/>
        </w:rPr>
        <w:t>lấy</w:t>
      </w:r>
      <w:proofErr w:type="spellEnd"/>
      <w:r>
        <w:rPr>
          <w:i/>
        </w:rPr>
        <w:t xml:space="preserve"> ý </w:t>
      </w:r>
      <w:proofErr w:type="spellStart"/>
      <w:r>
        <w:rPr>
          <w:i/>
        </w:rPr>
        <w:t>kiến</w:t>
      </w:r>
      <w:proofErr w:type="spellEnd"/>
      <w:r>
        <w:rPr>
          <w:i/>
        </w:rPr>
        <w:t xml:space="preserve"> </w:t>
      </w:r>
      <w:proofErr w:type="spellStart"/>
      <w:r>
        <w:rPr>
          <w:i/>
        </w:rPr>
        <w:t>về</w:t>
      </w:r>
      <w:proofErr w:type="spellEnd"/>
      <w:r>
        <w:rPr>
          <w:i/>
        </w:rPr>
        <w:t xml:space="preserve"> </w:t>
      </w:r>
      <w:proofErr w:type="spellStart"/>
      <w:r>
        <w:rPr>
          <w:i/>
        </w:rPr>
        <w:t>phương</w:t>
      </w:r>
      <w:proofErr w:type="spellEnd"/>
      <w:r>
        <w:rPr>
          <w:i/>
        </w:rPr>
        <w:t xml:space="preserve"> </w:t>
      </w:r>
      <w:proofErr w:type="spellStart"/>
      <w:r>
        <w:rPr>
          <w:i/>
        </w:rPr>
        <w:t>án</w:t>
      </w:r>
      <w:proofErr w:type="spellEnd"/>
      <w:r>
        <w:rPr>
          <w:i/>
        </w:rPr>
        <w:t xml:space="preserve"> </w:t>
      </w:r>
      <w:proofErr w:type="spellStart"/>
      <w:r>
        <w:rPr>
          <w:i/>
        </w:rPr>
        <w:t>cải</w:t>
      </w:r>
      <w:proofErr w:type="spellEnd"/>
      <w:r>
        <w:rPr>
          <w:i/>
        </w:rPr>
        <w:t xml:space="preserve"> </w:t>
      </w:r>
      <w:proofErr w:type="spellStart"/>
      <w:r>
        <w:rPr>
          <w:i/>
        </w:rPr>
        <w:t>tạo</w:t>
      </w:r>
      <w:proofErr w:type="spellEnd"/>
      <w:r>
        <w:rPr>
          <w:i/>
        </w:rPr>
        <w:t xml:space="preserve">, </w:t>
      </w:r>
      <w:proofErr w:type="spellStart"/>
      <w:r>
        <w:rPr>
          <w:i/>
        </w:rPr>
        <w:t>sơn</w:t>
      </w:r>
      <w:proofErr w:type="spellEnd"/>
      <w:r>
        <w:rPr>
          <w:i/>
        </w:rPr>
        <w:t xml:space="preserve"> </w:t>
      </w:r>
      <w:proofErr w:type="spellStart"/>
      <w:r>
        <w:rPr>
          <w:i/>
        </w:rPr>
        <w:t>sửa</w:t>
      </w:r>
      <w:proofErr w:type="spellEnd"/>
      <w:r>
        <w:rPr>
          <w:i/>
        </w:rPr>
        <w:t xml:space="preserve"> </w:t>
      </w:r>
      <w:proofErr w:type="spellStart"/>
      <w:r>
        <w:rPr>
          <w:i/>
        </w:rPr>
        <w:t>Tòa</w:t>
      </w:r>
      <w:proofErr w:type="spellEnd"/>
      <w:r>
        <w:rPr>
          <w:i/>
        </w:rPr>
        <w:t xml:space="preserve"> </w:t>
      </w:r>
      <w:proofErr w:type="spellStart"/>
      <w:r>
        <w:rPr>
          <w:i/>
        </w:rPr>
        <w:t>nhà</w:t>
      </w:r>
      <w:proofErr w:type="spellEnd"/>
      <w:r>
        <w:rPr>
          <w:i/>
        </w:rPr>
        <w:t xml:space="preserve"> CT5, KĐT </w:t>
      </w:r>
      <w:proofErr w:type="spellStart"/>
      <w:r w:rsidR="001B0FA8">
        <w:rPr>
          <w:i/>
        </w:rPr>
        <w:t>mới</w:t>
      </w:r>
      <w:proofErr w:type="spellEnd"/>
      <w:r w:rsidR="001B0FA8">
        <w:rPr>
          <w:i/>
          <w:lang w:val="vi-VN"/>
        </w:rPr>
        <w:t xml:space="preserve"> </w:t>
      </w:r>
      <w:proofErr w:type="spellStart"/>
      <w:r>
        <w:rPr>
          <w:i/>
        </w:rPr>
        <w:t>Mỹ</w:t>
      </w:r>
      <w:proofErr w:type="spellEnd"/>
      <w:r>
        <w:rPr>
          <w:i/>
        </w:rPr>
        <w:t xml:space="preserve"> </w:t>
      </w:r>
      <w:proofErr w:type="spellStart"/>
      <w:r>
        <w:rPr>
          <w:i/>
        </w:rPr>
        <w:t>Đình</w:t>
      </w:r>
      <w:proofErr w:type="spellEnd"/>
      <w:r>
        <w:rPr>
          <w:i/>
        </w:rPr>
        <w:t xml:space="preserve"> – </w:t>
      </w:r>
      <w:proofErr w:type="spellStart"/>
      <w:r>
        <w:rPr>
          <w:i/>
        </w:rPr>
        <w:t>Mễ</w:t>
      </w:r>
      <w:proofErr w:type="spellEnd"/>
      <w:r>
        <w:rPr>
          <w:i/>
        </w:rPr>
        <w:t xml:space="preserve"> </w:t>
      </w:r>
      <w:proofErr w:type="spellStart"/>
      <w:r>
        <w:rPr>
          <w:i/>
        </w:rPr>
        <w:t>Trì</w:t>
      </w:r>
      <w:proofErr w:type="spellEnd"/>
    </w:p>
    <w:p w14:paraId="4E23DFD7" w14:textId="77777777" w:rsidR="001D39FC" w:rsidRDefault="00A80993" w:rsidP="00F9213A">
      <w:pPr>
        <w:spacing w:before="120" w:after="0" w:line="312" w:lineRule="auto"/>
        <w:ind w:firstLine="567"/>
        <w:jc w:val="both"/>
      </w:pPr>
      <w:r>
        <w:rPr>
          <w:b/>
          <w:sz w:val="28"/>
        </w:rPr>
        <w:t>I. CĂN CỨ</w:t>
      </w:r>
    </w:p>
    <w:p w14:paraId="514F1C36" w14:textId="0859DD5E" w:rsidR="001D39FC" w:rsidRPr="00F9213A" w:rsidRDefault="00A80993" w:rsidP="00F9213A">
      <w:pPr>
        <w:pStyle w:val="ListParagraph"/>
        <w:numPr>
          <w:ilvl w:val="0"/>
          <w:numId w:val="10"/>
        </w:numPr>
        <w:spacing w:before="120" w:after="0" w:line="312" w:lineRule="auto"/>
        <w:jc w:val="both"/>
        <w:rPr>
          <w:i/>
        </w:rPr>
      </w:pPr>
      <w:proofErr w:type="spellStart"/>
      <w:r w:rsidRPr="00F9213A">
        <w:rPr>
          <w:i/>
        </w:rPr>
        <w:t>Bộ</w:t>
      </w:r>
      <w:proofErr w:type="spellEnd"/>
      <w:r w:rsidRPr="00F9213A">
        <w:rPr>
          <w:i/>
        </w:rPr>
        <w:t xml:space="preserve"> </w:t>
      </w:r>
      <w:proofErr w:type="spellStart"/>
      <w:r w:rsidRPr="00F9213A">
        <w:rPr>
          <w:i/>
        </w:rPr>
        <w:t>luật</w:t>
      </w:r>
      <w:proofErr w:type="spellEnd"/>
      <w:r w:rsidRPr="00F9213A">
        <w:rPr>
          <w:i/>
        </w:rPr>
        <w:t xml:space="preserve"> </w:t>
      </w:r>
      <w:proofErr w:type="spellStart"/>
      <w:r w:rsidRPr="00F9213A">
        <w:rPr>
          <w:i/>
        </w:rPr>
        <w:t>Dân</w:t>
      </w:r>
      <w:proofErr w:type="spellEnd"/>
      <w:r w:rsidRPr="00F9213A">
        <w:rPr>
          <w:i/>
        </w:rPr>
        <w:t xml:space="preserve"> </w:t>
      </w:r>
      <w:proofErr w:type="spellStart"/>
      <w:r w:rsidRPr="00F9213A">
        <w:rPr>
          <w:i/>
        </w:rPr>
        <w:t>sự</w:t>
      </w:r>
      <w:proofErr w:type="spellEnd"/>
      <w:r w:rsidRPr="00F9213A">
        <w:rPr>
          <w:i/>
        </w:rPr>
        <w:t xml:space="preserve"> </w:t>
      </w:r>
      <w:proofErr w:type="spellStart"/>
      <w:r w:rsidRPr="00F9213A">
        <w:rPr>
          <w:i/>
        </w:rPr>
        <w:t>năm</w:t>
      </w:r>
      <w:proofErr w:type="spellEnd"/>
      <w:r w:rsidRPr="00F9213A">
        <w:rPr>
          <w:i/>
        </w:rPr>
        <w:t xml:space="preserve"> 2015 (</w:t>
      </w:r>
      <w:proofErr w:type="spellStart"/>
      <w:r w:rsidRPr="00F9213A">
        <w:rPr>
          <w:i/>
        </w:rPr>
        <w:t>Luật</w:t>
      </w:r>
      <w:proofErr w:type="spellEnd"/>
      <w:r w:rsidRPr="00F9213A">
        <w:rPr>
          <w:i/>
        </w:rPr>
        <w:t xml:space="preserve"> </w:t>
      </w:r>
      <w:proofErr w:type="spellStart"/>
      <w:r w:rsidRPr="00F9213A">
        <w:rPr>
          <w:i/>
        </w:rPr>
        <w:t>số</w:t>
      </w:r>
      <w:proofErr w:type="spellEnd"/>
      <w:r w:rsidRPr="00F9213A">
        <w:rPr>
          <w:i/>
        </w:rPr>
        <w:t xml:space="preserve"> 91/2015/QH13), </w:t>
      </w:r>
      <w:proofErr w:type="spellStart"/>
      <w:r w:rsidRPr="00F9213A">
        <w:rPr>
          <w:i/>
        </w:rPr>
        <w:t>đặc</w:t>
      </w:r>
      <w:proofErr w:type="spellEnd"/>
      <w:r w:rsidRPr="00F9213A">
        <w:rPr>
          <w:i/>
        </w:rPr>
        <w:t xml:space="preserve"> </w:t>
      </w:r>
      <w:proofErr w:type="spellStart"/>
      <w:r w:rsidRPr="00F9213A">
        <w:rPr>
          <w:i/>
        </w:rPr>
        <w:t>biệt</w:t>
      </w:r>
      <w:proofErr w:type="spellEnd"/>
      <w:r w:rsidRPr="00F9213A">
        <w:rPr>
          <w:i/>
        </w:rPr>
        <w:t xml:space="preserve"> </w:t>
      </w:r>
      <w:proofErr w:type="spellStart"/>
      <w:r w:rsidRPr="00F9213A">
        <w:rPr>
          <w:i/>
        </w:rPr>
        <w:t>là</w:t>
      </w:r>
      <w:proofErr w:type="spellEnd"/>
      <w:r w:rsidRPr="00F9213A">
        <w:rPr>
          <w:i/>
        </w:rPr>
        <w:t xml:space="preserve"> </w:t>
      </w:r>
      <w:proofErr w:type="spellStart"/>
      <w:r w:rsidRPr="00F9213A">
        <w:rPr>
          <w:i/>
        </w:rPr>
        <w:t>các</w:t>
      </w:r>
      <w:proofErr w:type="spellEnd"/>
      <w:r w:rsidRPr="00F9213A">
        <w:rPr>
          <w:i/>
        </w:rPr>
        <w:t xml:space="preserve"> </w:t>
      </w:r>
      <w:proofErr w:type="spellStart"/>
      <w:r w:rsidRPr="00F9213A">
        <w:rPr>
          <w:i/>
        </w:rPr>
        <w:t>quy</w:t>
      </w:r>
      <w:proofErr w:type="spellEnd"/>
      <w:r w:rsidRPr="00F9213A">
        <w:rPr>
          <w:i/>
        </w:rPr>
        <w:t xml:space="preserve"> </w:t>
      </w:r>
      <w:proofErr w:type="spellStart"/>
      <w:r w:rsidRPr="00F9213A">
        <w:rPr>
          <w:i/>
        </w:rPr>
        <w:t>định</w:t>
      </w:r>
      <w:proofErr w:type="spellEnd"/>
      <w:r w:rsidRPr="00F9213A">
        <w:rPr>
          <w:i/>
        </w:rPr>
        <w:t xml:space="preserve"> </w:t>
      </w:r>
      <w:proofErr w:type="spellStart"/>
      <w:r w:rsidRPr="00F9213A">
        <w:rPr>
          <w:i/>
        </w:rPr>
        <w:t>về</w:t>
      </w:r>
      <w:proofErr w:type="spellEnd"/>
      <w:r w:rsidRPr="00F9213A">
        <w:rPr>
          <w:i/>
        </w:rPr>
        <w:t xml:space="preserve"> </w:t>
      </w:r>
      <w:proofErr w:type="spellStart"/>
      <w:r w:rsidRPr="00F9213A">
        <w:rPr>
          <w:i/>
        </w:rPr>
        <w:t>đại</w:t>
      </w:r>
      <w:proofErr w:type="spellEnd"/>
      <w:r w:rsidRPr="00F9213A">
        <w:rPr>
          <w:i/>
        </w:rPr>
        <w:t xml:space="preserve"> </w:t>
      </w:r>
      <w:proofErr w:type="spellStart"/>
      <w:r w:rsidRPr="00F9213A">
        <w:rPr>
          <w:i/>
        </w:rPr>
        <w:t>diện</w:t>
      </w:r>
      <w:proofErr w:type="spellEnd"/>
      <w:r w:rsidRPr="00F9213A">
        <w:rPr>
          <w:i/>
        </w:rPr>
        <w:t xml:space="preserve"> </w:t>
      </w:r>
      <w:proofErr w:type="spellStart"/>
      <w:r w:rsidRPr="00F9213A">
        <w:rPr>
          <w:i/>
        </w:rPr>
        <w:t>theo</w:t>
      </w:r>
      <w:proofErr w:type="spellEnd"/>
      <w:r w:rsidRPr="00F9213A">
        <w:rPr>
          <w:i/>
        </w:rPr>
        <w:t xml:space="preserve"> </w:t>
      </w:r>
      <w:proofErr w:type="spellStart"/>
      <w:r w:rsidRPr="00F9213A">
        <w:rPr>
          <w:i/>
        </w:rPr>
        <w:t>ủy</w:t>
      </w:r>
      <w:proofErr w:type="spellEnd"/>
      <w:r w:rsidRPr="00F9213A">
        <w:rPr>
          <w:i/>
        </w:rPr>
        <w:t xml:space="preserve"> </w:t>
      </w:r>
      <w:proofErr w:type="spellStart"/>
      <w:r w:rsidRPr="00F9213A">
        <w:rPr>
          <w:i/>
        </w:rPr>
        <w:t>quyền</w:t>
      </w:r>
      <w:proofErr w:type="spellEnd"/>
      <w:r w:rsidRPr="00F9213A">
        <w:rPr>
          <w:i/>
        </w:rPr>
        <w:t xml:space="preserve"> (</w:t>
      </w:r>
      <w:proofErr w:type="spellStart"/>
      <w:r w:rsidRPr="00F9213A">
        <w:rPr>
          <w:i/>
        </w:rPr>
        <w:t>Điều</w:t>
      </w:r>
      <w:proofErr w:type="spellEnd"/>
      <w:r w:rsidRPr="00F9213A">
        <w:rPr>
          <w:i/>
        </w:rPr>
        <w:t xml:space="preserve"> 138 </w:t>
      </w:r>
      <w:proofErr w:type="spellStart"/>
      <w:r w:rsidRPr="00F9213A">
        <w:rPr>
          <w:i/>
        </w:rPr>
        <w:t>đến</w:t>
      </w:r>
      <w:proofErr w:type="spellEnd"/>
      <w:r w:rsidRPr="00F9213A">
        <w:rPr>
          <w:i/>
        </w:rPr>
        <w:t xml:space="preserve"> </w:t>
      </w:r>
      <w:proofErr w:type="spellStart"/>
      <w:r w:rsidRPr="00F9213A">
        <w:rPr>
          <w:i/>
        </w:rPr>
        <w:t>Điều</w:t>
      </w:r>
      <w:proofErr w:type="spellEnd"/>
      <w:r w:rsidRPr="00F9213A">
        <w:rPr>
          <w:i/>
        </w:rPr>
        <w:t xml:space="preserve"> 143)</w:t>
      </w:r>
      <w:r w:rsidR="000E29CD">
        <w:rPr>
          <w:i/>
        </w:rPr>
        <w:t>.</w:t>
      </w:r>
    </w:p>
    <w:p w14:paraId="62FA2D0A" w14:textId="3730F883" w:rsidR="001D39FC" w:rsidRPr="00F9213A" w:rsidRDefault="00A80993" w:rsidP="00F9213A">
      <w:pPr>
        <w:pStyle w:val="ListParagraph"/>
        <w:numPr>
          <w:ilvl w:val="0"/>
          <w:numId w:val="10"/>
        </w:numPr>
        <w:spacing w:before="120" w:after="0" w:line="312" w:lineRule="auto"/>
        <w:jc w:val="both"/>
        <w:rPr>
          <w:i/>
        </w:rPr>
      </w:pPr>
      <w:proofErr w:type="spellStart"/>
      <w:r w:rsidRPr="00F9213A">
        <w:rPr>
          <w:i/>
        </w:rPr>
        <w:t>Luật</w:t>
      </w:r>
      <w:proofErr w:type="spellEnd"/>
      <w:r w:rsidRPr="00F9213A">
        <w:rPr>
          <w:i/>
        </w:rPr>
        <w:t xml:space="preserve"> </w:t>
      </w:r>
      <w:proofErr w:type="spellStart"/>
      <w:r w:rsidRPr="00F9213A">
        <w:rPr>
          <w:i/>
        </w:rPr>
        <w:t>Nhà</w:t>
      </w:r>
      <w:proofErr w:type="spellEnd"/>
      <w:r w:rsidRPr="00F9213A">
        <w:rPr>
          <w:i/>
        </w:rPr>
        <w:t xml:space="preserve"> ở </w:t>
      </w:r>
      <w:proofErr w:type="spellStart"/>
      <w:r w:rsidRPr="00F9213A">
        <w:rPr>
          <w:i/>
        </w:rPr>
        <w:t>năm</w:t>
      </w:r>
      <w:proofErr w:type="spellEnd"/>
      <w:r w:rsidRPr="00F9213A">
        <w:rPr>
          <w:i/>
        </w:rPr>
        <w:t xml:space="preserve"> 2023 (</w:t>
      </w:r>
      <w:proofErr w:type="spellStart"/>
      <w:r w:rsidRPr="00F9213A">
        <w:rPr>
          <w:i/>
        </w:rPr>
        <w:t>Luật</w:t>
      </w:r>
      <w:proofErr w:type="spellEnd"/>
      <w:r w:rsidRPr="00F9213A">
        <w:rPr>
          <w:i/>
        </w:rPr>
        <w:t xml:space="preserve"> </w:t>
      </w:r>
      <w:proofErr w:type="spellStart"/>
      <w:r w:rsidRPr="00F9213A">
        <w:rPr>
          <w:i/>
        </w:rPr>
        <w:t>số</w:t>
      </w:r>
      <w:proofErr w:type="spellEnd"/>
      <w:r w:rsidRPr="00F9213A">
        <w:rPr>
          <w:i/>
        </w:rPr>
        <w:t xml:space="preserve"> 27/2023/QH15) </w:t>
      </w:r>
      <w:proofErr w:type="spellStart"/>
      <w:r w:rsidRPr="00F9213A">
        <w:rPr>
          <w:i/>
        </w:rPr>
        <w:t>và</w:t>
      </w:r>
      <w:proofErr w:type="spellEnd"/>
      <w:r w:rsidRPr="00F9213A">
        <w:rPr>
          <w:i/>
        </w:rPr>
        <w:t xml:space="preserve"> </w:t>
      </w:r>
      <w:proofErr w:type="spellStart"/>
      <w:r w:rsidRPr="00F9213A">
        <w:rPr>
          <w:i/>
        </w:rPr>
        <w:t>các</w:t>
      </w:r>
      <w:proofErr w:type="spellEnd"/>
      <w:r w:rsidRPr="00F9213A">
        <w:rPr>
          <w:i/>
        </w:rPr>
        <w:t xml:space="preserve"> </w:t>
      </w:r>
      <w:proofErr w:type="spellStart"/>
      <w:r w:rsidRPr="00F9213A">
        <w:rPr>
          <w:i/>
        </w:rPr>
        <w:t>văn</w:t>
      </w:r>
      <w:proofErr w:type="spellEnd"/>
      <w:r w:rsidRPr="00F9213A">
        <w:rPr>
          <w:i/>
        </w:rPr>
        <w:t xml:space="preserve"> </w:t>
      </w:r>
      <w:proofErr w:type="spellStart"/>
      <w:r w:rsidRPr="00F9213A">
        <w:rPr>
          <w:i/>
        </w:rPr>
        <w:t>bản</w:t>
      </w:r>
      <w:proofErr w:type="spellEnd"/>
      <w:r w:rsidRPr="00F9213A">
        <w:rPr>
          <w:i/>
        </w:rPr>
        <w:t xml:space="preserve"> </w:t>
      </w:r>
      <w:proofErr w:type="spellStart"/>
      <w:r w:rsidRPr="00F9213A">
        <w:rPr>
          <w:i/>
        </w:rPr>
        <w:t>hướng</w:t>
      </w:r>
      <w:proofErr w:type="spellEnd"/>
      <w:r w:rsidRPr="00F9213A">
        <w:rPr>
          <w:i/>
        </w:rPr>
        <w:t xml:space="preserve"> </w:t>
      </w:r>
      <w:proofErr w:type="spellStart"/>
      <w:r w:rsidRPr="00F9213A">
        <w:rPr>
          <w:i/>
        </w:rPr>
        <w:t>dẫn</w:t>
      </w:r>
      <w:proofErr w:type="spellEnd"/>
      <w:r w:rsidRPr="00F9213A">
        <w:rPr>
          <w:i/>
        </w:rPr>
        <w:t xml:space="preserve"> </w:t>
      </w:r>
      <w:proofErr w:type="spellStart"/>
      <w:r w:rsidRPr="00F9213A">
        <w:rPr>
          <w:i/>
        </w:rPr>
        <w:t>thi</w:t>
      </w:r>
      <w:proofErr w:type="spellEnd"/>
      <w:r w:rsidRPr="00F9213A">
        <w:rPr>
          <w:i/>
        </w:rPr>
        <w:t xml:space="preserve"> </w:t>
      </w:r>
      <w:proofErr w:type="spellStart"/>
      <w:r w:rsidRPr="00F9213A">
        <w:rPr>
          <w:i/>
        </w:rPr>
        <w:t>hành</w:t>
      </w:r>
      <w:proofErr w:type="spellEnd"/>
      <w:r w:rsidRPr="00F9213A">
        <w:rPr>
          <w:i/>
        </w:rPr>
        <w:t xml:space="preserve"> </w:t>
      </w:r>
      <w:proofErr w:type="spellStart"/>
      <w:r w:rsidRPr="00F9213A">
        <w:rPr>
          <w:i/>
        </w:rPr>
        <w:t>về</w:t>
      </w:r>
      <w:proofErr w:type="spellEnd"/>
      <w:r w:rsidRPr="00F9213A">
        <w:rPr>
          <w:i/>
        </w:rPr>
        <w:t xml:space="preserve"> </w:t>
      </w:r>
      <w:proofErr w:type="spellStart"/>
      <w:r w:rsidRPr="00F9213A">
        <w:rPr>
          <w:i/>
        </w:rPr>
        <w:t>quản</w:t>
      </w:r>
      <w:proofErr w:type="spellEnd"/>
      <w:r w:rsidRPr="00F9213A">
        <w:rPr>
          <w:i/>
        </w:rPr>
        <w:t xml:space="preserve"> </w:t>
      </w:r>
      <w:proofErr w:type="spellStart"/>
      <w:r w:rsidRPr="00F9213A">
        <w:rPr>
          <w:i/>
        </w:rPr>
        <w:t>lý</w:t>
      </w:r>
      <w:proofErr w:type="spellEnd"/>
      <w:r w:rsidRPr="00F9213A">
        <w:rPr>
          <w:i/>
        </w:rPr>
        <w:t xml:space="preserve">, </w:t>
      </w:r>
      <w:proofErr w:type="spellStart"/>
      <w:r w:rsidRPr="00F9213A">
        <w:rPr>
          <w:i/>
        </w:rPr>
        <w:t>sử</w:t>
      </w:r>
      <w:proofErr w:type="spellEnd"/>
      <w:r w:rsidRPr="00F9213A">
        <w:rPr>
          <w:i/>
        </w:rPr>
        <w:t xml:space="preserve"> </w:t>
      </w:r>
      <w:proofErr w:type="spellStart"/>
      <w:r w:rsidRPr="00F9213A">
        <w:rPr>
          <w:i/>
        </w:rPr>
        <w:t>dụng</w:t>
      </w:r>
      <w:proofErr w:type="spellEnd"/>
      <w:r w:rsidRPr="00F9213A">
        <w:rPr>
          <w:i/>
        </w:rPr>
        <w:t xml:space="preserve"> </w:t>
      </w:r>
      <w:proofErr w:type="spellStart"/>
      <w:r w:rsidRPr="00F9213A">
        <w:rPr>
          <w:i/>
        </w:rPr>
        <w:t>nhà</w:t>
      </w:r>
      <w:proofErr w:type="spellEnd"/>
      <w:r w:rsidRPr="00F9213A">
        <w:rPr>
          <w:i/>
        </w:rPr>
        <w:t xml:space="preserve"> </w:t>
      </w:r>
      <w:proofErr w:type="spellStart"/>
      <w:r w:rsidRPr="00F9213A">
        <w:rPr>
          <w:i/>
        </w:rPr>
        <w:t>chung</w:t>
      </w:r>
      <w:proofErr w:type="spellEnd"/>
      <w:r w:rsidRPr="00F9213A">
        <w:rPr>
          <w:i/>
        </w:rPr>
        <w:t xml:space="preserve"> </w:t>
      </w:r>
      <w:proofErr w:type="spellStart"/>
      <w:r w:rsidRPr="00F9213A">
        <w:rPr>
          <w:i/>
        </w:rPr>
        <w:t>cư</w:t>
      </w:r>
      <w:proofErr w:type="spellEnd"/>
      <w:r w:rsidR="000E29CD">
        <w:rPr>
          <w:i/>
        </w:rPr>
        <w:t>.</w:t>
      </w:r>
    </w:p>
    <w:p w14:paraId="329EC847" w14:textId="4E20E456" w:rsidR="001D39FC" w:rsidRPr="00F9213A" w:rsidRDefault="00A80993" w:rsidP="00F9213A">
      <w:pPr>
        <w:pStyle w:val="ListParagraph"/>
        <w:numPr>
          <w:ilvl w:val="0"/>
          <w:numId w:val="10"/>
        </w:numPr>
        <w:spacing w:before="120" w:after="0" w:line="312" w:lineRule="auto"/>
        <w:jc w:val="both"/>
        <w:rPr>
          <w:i/>
        </w:rPr>
      </w:pPr>
      <w:r w:rsidRPr="00F9213A">
        <w:rPr>
          <w:i/>
        </w:rPr>
        <w:t xml:space="preserve">Thông </w:t>
      </w:r>
      <w:proofErr w:type="spellStart"/>
      <w:r w:rsidRPr="00F9213A">
        <w:rPr>
          <w:i/>
        </w:rPr>
        <w:t>tư</w:t>
      </w:r>
      <w:proofErr w:type="spellEnd"/>
      <w:r w:rsidRPr="00F9213A">
        <w:rPr>
          <w:i/>
        </w:rPr>
        <w:t xml:space="preserve"> </w:t>
      </w:r>
      <w:proofErr w:type="spellStart"/>
      <w:r w:rsidRPr="00F9213A">
        <w:rPr>
          <w:i/>
        </w:rPr>
        <w:t>số</w:t>
      </w:r>
      <w:proofErr w:type="spellEnd"/>
      <w:r w:rsidRPr="00F9213A">
        <w:rPr>
          <w:i/>
        </w:rPr>
        <w:t xml:space="preserve"> 02/2016/TT-BXD </w:t>
      </w:r>
      <w:proofErr w:type="spellStart"/>
      <w:r w:rsidRPr="00F9213A">
        <w:rPr>
          <w:i/>
        </w:rPr>
        <w:t>ngày</w:t>
      </w:r>
      <w:proofErr w:type="spellEnd"/>
      <w:r w:rsidRPr="00F9213A">
        <w:rPr>
          <w:i/>
        </w:rPr>
        <w:t xml:space="preserve"> 15/02/2016 </w:t>
      </w:r>
      <w:proofErr w:type="spellStart"/>
      <w:r w:rsidRPr="00F9213A">
        <w:rPr>
          <w:i/>
        </w:rPr>
        <w:t>của</w:t>
      </w:r>
      <w:proofErr w:type="spellEnd"/>
      <w:r w:rsidRPr="00F9213A">
        <w:rPr>
          <w:i/>
        </w:rPr>
        <w:t xml:space="preserve"> </w:t>
      </w:r>
      <w:proofErr w:type="spellStart"/>
      <w:r w:rsidRPr="00F9213A">
        <w:rPr>
          <w:i/>
        </w:rPr>
        <w:t>Bộ</w:t>
      </w:r>
      <w:proofErr w:type="spellEnd"/>
      <w:r w:rsidRPr="00F9213A">
        <w:rPr>
          <w:i/>
        </w:rPr>
        <w:t xml:space="preserve"> </w:t>
      </w:r>
      <w:proofErr w:type="spellStart"/>
      <w:r w:rsidRPr="00F9213A">
        <w:rPr>
          <w:i/>
        </w:rPr>
        <w:t>Xây</w:t>
      </w:r>
      <w:proofErr w:type="spellEnd"/>
      <w:r w:rsidRPr="00F9213A">
        <w:rPr>
          <w:i/>
        </w:rPr>
        <w:t xml:space="preserve"> </w:t>
      </w:r>
      <w:proofErr w:type="spellStart"/>
      <w:r w:rsidRPr="00F9213A">
        <w:rPr>
          <w:i/>
        </w:rPr>
        <w:t>dựng</w:t>
      </w:r>
      <w:proofErr w:type="spellEnd"/>
      <w:r w:rsidRPr="00F9213A">
        <w:rPr>
          <w:i/>
        </w:rPr>
        <w:t xml:space="preserve"> ban </w:t>
      </w:r>
      <w:proofErr w:type="spellStart"/>
      <w:r w:rsidRPr="00F9213A">
        <w:rPr>
          <w:i/>
        </w:rPr>
        <w:t>hành</w:t>
      </w:r>
      <w:proofErr w:type="spellEnd"/>
      <w:r w:rsidRPr="00F9213A">
        <w:rPr>
          <w:i/>
        </w:rPr>
        <w:t xml:space="preserve"> Quy </w:t>
      </w:r>
      <w:proofErr w:type="spellStart"/>
      <w:r w:rsidRPr="00F9213A">
        <w:rPr>
          <w:i/>
        </w:rPr>
        <w:t>chế</w:t>
      </w:r>
      <w:proofErr w:type="spellEnd"/>
      <w:r w:rsidRPr="00F9213A">
        <w:rPr>
          <w:i/>
        </w:rPr>
        <w:t xml:space="preserve"> </w:t>
      </w:r>
      <w:proofErr w:type="spellStart"/>
      <w:r w:rsidRPr="00F9213A">
        <w:rPr>
          <w:i/>
        </w:rPr>
        <w:t>quản</w:t>
      </w:r>
      <w:proofErr w:type="spellEnd"/>
      <w:r w:rsidRPr="00F9213A">
        <w:rPr>
          <w:i/>
        </w:rPr>
        <w:t xml:space="preserve"> </w:t>
      </w:r>
      <w:proofErr w:type="spellStart"/>
      <w:r w:rsidRPr="00F9213A">
        <w:rPr>
          <w:i/>
        </w:rPr>
        <w:t>lý</w:t>
      </w:r>
      <w:proofErr w:type="spellEnd"/>
      <w:r w:rsidRPr="00F9213A">
        <w:rPr>
          <w:i/>
        </w:rPr>
        <w:t xml:space="preserve">, </w:t>
      </w:r>
      <w:proofErr w:type="spellStart"/>
      <w:r w:rsidRPr="00F9213A">
        <w:rPr>
          <w:i/>
        </w:rPr>
        <w:t>sử</w:t>
      </w:r>
      <w:proofErr w:type="spellEnd"/>
      <w:r w:rsidRPr="00F9213A">
        <w:rPr>
          <w:i/>
        </w:rPr>
        <w:t xml:space="preserve"> </w:t>
      </w:r>
      <w:proofErr w:type="spellStart"/>
      <w:r w:rsidRPr="00F9213A">
        <w:rPr>
          <w:i/>
        </w:rPr>
        <w:t>dụng</w:t>
      </w:r>
      <w:proofErr w:type="spellEnd"/>
      <w:r w:rsidRPr="00F9213A">
        <w:rPr>
          <w:i/>
        </w:rPr>
        <w:t xml:space="preserve"> </w:t>
      </w:r>
      <w:proofErr w:type="spellStart"/>
      <w:r w:rsidRPr="00F9213A">
        <w:rPr>
          <w:i/>
        </w:rPr>
        <w:t>nhà</w:t>
      </w:r>
      <w:proofErr w:type="spellEnd"/>
      <w:r w:rsidRPr="00F9213A">
        <w:rPr>
          <w:i/>
        </w:rPr>
        <w:t xml:space="preserve"> </w:t>
      </w:r>
      <w:proofErr w:type="spellStart"/>
      <w:r w:rsidRPr="00F9213A">
        <w:rPr>
          <w:i/>
        </w:rPr>
        <w:t>chung</w:t>
      </w:r>
      <w:proofErr w:type="spellEnd"/>
      <w:r w:rsidRPr="00F9213A">
        <w:rPr>
          <w:i/>
        </w:rPr>
        <w:t xml:space="preserve"> </w:t>
      </w:r>
      <w:proofErr w:type="spellStart"/>
      <w:r w:rsidRPr="00F9213A">
        <w:rPr>
          <w:i/>
        </w:rPr>
        <w:t>cư</w:t>
      </w:r>
      <w:proofErr w:type="spellEnd"/>
      <w:r w:rsidRPr="00F9213A">
        <w:rPr>
          <w:i/>
        </w:rPr>
        <w:t xml:space="preserve"> </w:t>
      </w:r>
      <w:proofErr w:type="spellStart"/>
      <w:r w:rsidRPr="00F9213A">
        <w:rPr>
          <w:i/>
        </w:rPr>
        <w:t>và</w:t>
      </w:r>
      <w:proofErr w:type="spellEnd"/>
      <w:r w:rsidRPr="00F9213A">
        <w:rPr>
          <w:i/>
        </w:rPr>
        <w:t xml:space="preserve"> </w:t>
      </w:r>
      <w:proofErr w:type="spellStart"/>
      <w:r w:rsidRPr="00F9213A">
        <w:rPr>
          <w:i/>
        </w:rPr>
        <w:t>các</w:t>
      </w:r>
      <w:proofErr w:type="spellEnd"/>
      <w:r w:rsidRPr="00F9213A">
        <w:rPr>
          <w:i/>
        </w:rPr>
        <w:t xml:space="preserve"> </w:t>
      </w:r>
      <w:proofErr w:type="spellStart"/>
      <w:r w:rsidRPr="00F9213A">
        <w:rPr>
          <w:i/>
        </w:rPr>
        <w:t>văn</w:t>
      </w:r>
      <w:proofErr w:type="spellEnd"/>
      <w:r w:rsidRPr="00F9213A">
        <w:rPr>
          <w:i/>
        </w:rPr>
        <w:t xml:space="preserve"> </w:t>
      </w:r>
      <w:proofErr w:type="spellStart"/>
      <w:r w:rsidRPr="00F9213A">
        <w:rPr>
          <w:i/>
        </w:rPr>
        <w:t>bản</w:t>
      </w:r>
      <w:proofErr w:type="spellEnd"/>
      <w:r w:rsidRPr="00F9213A">
        <w:rPr>
          <w:i/>
        </w:rPr>
        <w:t xml:space="preserve"> </w:t>
      </w:r>
      <w:proofErr w:type="spellStart"/>
      <w:r w:rsidRPr="00F9213A">
        <w:rPr>
          <w:i/>
        </w:rPr>
        <w:t>sửa</w:t>
      </w:r>
      <w:proofErr w:type="spellEnd"/>
      <w:r w:rsidRPr="00F9213A">
        <w:rPr>
          <w:i/>
        </w:rPr>
        <w:t xml:space="preserve"> </w:t>
      </w:r>
      <w:proofErr w:type="spellStart"/>
      <w:r w:rsidRPr="00F9213A">
        <w:rPr>
          <w:i/>
        </w:rPr>
        <w:t>đổi</w:t>
      </w:r>
      <w:proofErr w:type="spellEnd"/>
      <w:r w:rsidRPr="00F9213A">
        <w:rPr>
          <w:i/>
        </w:rPr>
        <w:t xml:space="preserve">, </w:t>
      </w:r>
      <w:proofErr w:type="spellStart"/>
      <w:r w:rsidRPr="00F9213A">
        <w:rPr>
          <w:i/>
        </w:rPr>
        <w:t>bổ</w:t>
      </w:r>
      <w:proofErr w:type="spellEnd"/>
      <w:r w:rsidRPr="00F9213A">
        <w:rPr>
          <w:i/>
        </w:rPr>
        <w:t xml:space="preserve"> sung (Thông </w:t>
      </w:r>
      <w:proofErr w:type="spellStart"/>
      <w:r w:rsidRPr="00F9213A">
        <w:rPr>
          <w:i/>
        </w:rPr>
        <w:t>tư</w:t>
      </w:r>
      <w:proofErr w:type="spellEnd"/>
      <w:r w:rsidRPr="00F9213A">
        <w:rPr>
          <w:i/>
        </w:rPr>
        <w:t xml:space="preserve"> 06/2019/TT-BXD, Thông </w:t>
      </w:r>
      <w:proofErr w:type="spellStart"/>
      <w:r w:rsidRPr="00F9213A">
        <w:rPr>
          <w:i/>
        </w:rPr>
        <w:t>tư</w:t>
      </w:r>
      <w:proofErr w:type="spellEnd"/>
      <w:r w:rsidRPr="00F9213A">
        <w:rPr>
          <w:i/>
        </w:rPr>
        <w:t xml:space="preserve"> 28/2016/TT-BXD)</w:t>
      </w:r>
      <w:r w:rsidR="000E29CD">
        <w:rPr>
          <w:i/>
        </w:rPr>
        <w:t>.</w:t>
      </w:r>
    </w:p>
    <w:p w14:paraId="10761800" w14:textId="0439864D" w:rsidR="001D39FC" w:rsidRPr="00F9213A" w:rsidRDefault="00A80993" w:rsidP="00F9213A">
      <w:pPr>
        <w:pStyle w:val="ListParagraph"/>
        <w:numPr>
          <w:ilvl w:val="0"/>
          <w:numId w:val="10"/>
        </w:numPr>
        <w:spacing w:before="120" w:after="0" w:line="312" w:lineRule="auto"/>
        <w:jc w:val="both"/>
        <w:rPr>
          <w:i/>
        </w:rPr>
      </w:pPr>
      <w:r w:rsidRPr="00F9213A">
        <w:rPr>
          <w:i/>
        </w:rPr>
        <w:t xml:space="preserve">Nhu </w:t>
      </w:r>
      <w:proofErr w:type="spellStart"/>
      <w:r w:rsidRPr="00F9213A">
        <w:rPr>
          <w:i/>
        </w:rPr>
        <w:t>cầu</w:t>
      </w:r>
      <w:proofErr w:type="spellEnd"/>
      <w:r w:rsidRPr="00F9213A">
        <w:rPr>
          <w:i/>
        </w:rPr>
        <w:t xml:space="preserve"> </w:t>
      </w:r>
      <w:proofErr w:type="spellStart"/>
      <w:r w:rsidRPr="00F9213A">
        <w:rPr>
          <w:i/>
        </w:rPr>
        <w:t>thực</w:t>
      </w:r>
      <w:proofErr w:type="spellEnd"/>
      <w:r w:rsidRPr="00F9213A">
        <w:rPr>
          <w:i/>
        </w:rPr>
        <w:t xml:space="preserve"> </w:t>
      </w:r>
      <w:proofErr w:type="spellStart"/>
      <w:r w:rsidRPr="00F9213A">
        <w:rPr>
          <w:i/>
        </w:rPr>
        <w:t>tế</w:t>
      </w:r>
      <w:proofErr w:type="spellEnd"/>
      <w:r w:rsidRPr="00F9213A">
        <w:rPr>
          <w:i/>
        </w:rPr>
        <w:t xml:space="preserve"> </w:t>
      </w:r>
      <w:proofErr w:type="spellStart"/>
      <w:r w:rsidRPr="00F9213A">
        <w:rPr>
          <w:i/>
        </w:rPr>
        <w:t>và</w:t>
      </w:r>
      <w:proofErr w:type="spellEnd"/>
      <w:r w:rsidRPr="00F9213A">
        <w:rPr>
          <w:i/>
        </w:rPr>
        <w:t xml:space="preserve"> </w:t>
      </w:r>
      <w:proofErr w:type="spellStart"/>
      <w:r w:rsidRPr="00F9213A">
        <w:rPr>
          <w:i/>
        </w:rPr>
        <w:t>nguyện</w:t>
      </w:r>
      <w:proofErr w:type="spellEnd"/>
      <w:r w:rsidRPr="00F9213A">
        <w:rPr>
          <w:i/>
        </w:rPr>
        <w:t xml:space="preserve"> </w:t>
      </w:r>
      <w:proofErr w:type="spellStart"/>
      <w:r w:rsidRPr="00F9213A">
        <w:rPr>
          <w:i/>
        </w:rPr>
        <w:t>vọng</w:t>
      </w:r>
      <w:proofErr w:type="spellEnd"/>
      <w:r w:rsidRPr="00F9213A">
        <w:rPr>
          <w:i/>
        </w:rPr>
        <w:t xml:space="preserve"> </w:t>
      </w:r>
      <w:proofErr w:type="spellStart"/>
      <w:r w:rsidRPr="00F9213A">
        <w:rPr>
          <w:i/>
        </w:rPr>
        <w:t>chính</w:t>
      </w:r>
      <w:proofErr w:type="spellEnd"/>
      <w:r w:rsidRPr="00F9213A">
        <w:rPr>
          <w:i/>
        </w:rPr>
        <w:t xml:space="preserve"> </w:t>
      </w:r>
      <w:proofErr w:type="spellStart"/>
      <w:r w:rsidRPr="00F9213A">
        <w:rPr>
          <w:i/>
        </w:rPr>
        <w:t>đáng</w:t>
      </w:r>
      <w:proofErr w:type="spellEnd"/>
      <w:r w:rsidRPr="00F9213A">
        <w:rPr>
          <w:i/>
        </w:rPr>
        <w:t xml:space="preserve"> </w:t>
      </w:r>
      <w:proofErr w:type="spellStart"/>
      <w:r w:rsidRPr="00F9213A">
        <w:rPr>
          <w:i/>
        </w:rPr>
        <w:t>của</w:t>
      </w:r>
      <w:proofErr w:type="spellEnd"/>
      <w:r w:rsidRPr="00F9213A">
        <w:rPr>
          <w:i/>
        </w:rPr>
        <w:t xml:space="preserve"> </w:t>
      </w:r>
      <w:proofErr w:type="spellStart"/>
      <w:r w:rsidRPr="00F9213A">
        <w:rPr>
          <w:i/>
        </w:rPr>
        <w:t>cư</w:t>
      </w:r>
      <w:proofErr w:type="spellEnd"/>
      <w:r w:rsidRPr="00F9213A">
        <w:rPr>
          <w:i/>
        </w:rPr>
        <w:t xml:space="preserve"> </w:t>
      </w:r>
      <w:proofErr w:type="spellStart"/>
      <w:r w:rsidRPr="00F9213A">
        <w:rPr>
          <w:i/>
        </w:rPr>
        <w:t>dân</w:t>
      </w:r>
      <w:proofErr w:type="spellEnd"/>
      <w:r w:rsidRPr="00F9213A">
        <w:rPr>
          <w:i/>
        </w:rPr>
        <w:t xml:space="preserve"> </w:t>
      </w:r>
      <w:proofErr w:type="spellStart"/>
      <w:r w:rsidRPr="00F9213A">
        <w:rPr>
          <w:i/>
        </w:rPr>
        <w:t>Tòa</w:t>
      </w:r>
      <w:proofErr w:type="spellEnd"/>
      <w:r w:rsidRPr="00F9213A">
        <w:rPr>
          <w:i/>
        </w:rPr>
        <w:t xml:space="preserve"> </w:t>
      </w:r>
      <w:proofErr w:type="spellStart"/>
      <w:r w:rsidRPr="00F9213A">
        <w:rPr>
          <w:i/>
        </w:rPr>
        <w:t>nhà</w:t>
      </w:r>
      <w:proofErr w:type="spellEnd"/>
      <w:r w:rsidRPr="00F9213A">
        <w:rPr>
          <w:i/>
        </w:rPr>
        <w:t xml:space="preserve"> CT5 </w:t>
      </w:r>
      <w:proofErr w:type="spellStart"/>
      <w:r w:rsidRPr="00F9213A">
        <w:rPr>
          <w:i/>
        </w:rPr>
        <w:t>về</w:t>
      </w:r>
      <w:proofErr w:type="spellEnd"/>
      <w:r w:rsidRPr="00F9213A">
        <w:rPr>
          <w:i/>
        </w:rPr>
        <w:t xml:space="preserve"> </w:t>
      </w:r>
      <w:proofErr w:type="spellStart"/>
      <w:r w:rsidRPr="00F9213A">
        <w:rPr>
          <w:i/>
        </w:rPr>
        <w:t>việc</w:t>
      </w:r>
      <w:proofErr w:type="spellEnd"/>
      <w:r w:rsidRPr="00F9213A">
        <w:rPr>
          <w:i/>
        </w:rPr>
        <w:t xml:space="preserve"> </w:t>
      </w:r>
      <w:proofErr w:type="spellStart"/>
      <w:r w:rsidRPr="00F9213A">
        <w:rPr>
          <w:i/>
        </w:rPr>
        <w:t>cải</w:t>
      </w:r>
      <w:proofErr w:type="spellEnd"/>
      <w:r w:rsidRPr="00F9213A">
        <w:rPr>
          <w:i/>
        </w:rPr>
        <w:t xml:space="preserve"> </w:t>
      </w:r>
      <w:proofErr w:type="spellStart"/>
      <w:r w:rsidRPr="00F9213A">
        <w:rPr>
          <w:i/>
        </w:rPr>
        <w:t>tạo</w:t>
      </w:r>
      <w:proofErr w:type="spellEnd"/>
      <w:r w:rsidRPr="00F9213A">
        <w:rPr>
          <w:i/>
        </w:rPr>
        <w:t xml:space="preserve">, </w:t>
      </w:r>
      <w:proofErr w:type="spellStart"/>
      <w:r w:rsidRPr="00F9213A">
        <w:rPr>
          <w:i/>
        </w:rPr>
        <w:t>sơn</w:t>
      </w:r>
      <w:proofErr w:type="spellEnd"/>
      <w:r w:rsidRPr="00F9213A">
        <w:rPr>
          <w:i/>
        </w:rPr>
        <w:t xml:space="preserve"> </w:t>
      </w:r>
      <w:proofErr w:type="spellStart"/>
      <w:r w:rsidRPr="00F9213A">
        <w:rPr>
          <w:i/>
        </w:rPr>
        <w:t>sửa</w:t>
      </w:r>
      <w:proofErr w:type="spellEnd"/>
      <w:r w:rsidRPr="00F9213A">
        <w:rPr>
          <w:i/>
        </w:rPr>
        <w:t xml:space="preserve">, </w:t>
      </w:r>
      <w:proofErr w:type="spellStart"/>
      <w:r w:rsidRPr="00F9213A">
        <w:rPr>
          <w:i/>
        </w:rPr>
        <w:t>chỉnh</w:t>
      </w:r>
      <w:proofErr w:type="spellEnd"/>
      <w:r w:rsidRPr="00F9213A">
        <w:rPr>
          <w:i/>
        </w:rPr>
        <w:t xml:space="preserve"> </w:t>
      </w:r>
      <w:proofErr w:type="spellStart"/>
      <w:r w:rsidRPr="00F9213A">
        <w:rPr>
          <w:i/>
        </w:rPr>
        <w:t>trang</w:t>
      </w:r>
      <w:proofErr w:type="spellEnd"/>
      <w:r w:rsidRPr="00F9213A">
        <w:rPr>
          <w:i/>
        </w:rPr>
        <w:t xml:space="preserve"> </w:t>
      </w:r>
      <w:proofErr w:type="spellStart"/>
      <w:r w:rsidRPr="00F9213A">
        <w:rPr>
          <w:i/>
        </w:rPr>
        <w:t>công</w:t>
      </w:r>
      <w:proofErr w:type="spellEnd"/>
      <w:r w:rsidRPr="00F9213A">
        <w:rPr>
          <w:i/>
        </w:rPr>
        <w:t xml:space="preserve"> </w:t>
      </w:r>
      <w:proofErr w:type="spellStart"/>
      <w:r w:rsidRPr="00F9213A">
        <w:rPr>
          <w:i/>
        </w:rPr>
        <w:t>trình</w:t>
      </w:r>
      <w:proofErr w:type="spellEnd"/>
      <w:r w:rsidR="000E29CD">
        <w:rPr>
          <w:i/>
        </w:rPr>
        <w:t>.</w:t>
      </w:r>
    </w:p>
    <w:p w14:paraId="1D836110" w14:textId="4F74280D" w:rsidR="001D39FC" w:rsidRPr="00F9213A" w:rsidRDefault="00A80993" w:rsidP="00F9213A">
      <w:pPr>
        <w:pStyle w:val="ListParagraph"/>
        <w:numPr>
          <w:ilvl w:val="0"/>
          <w:numId w:val="10"/>
        </w:numPr>
        <w:spacing w:before="120" w:after="0" w:line="312" w:lineRule="auto"/>
        <w:jc w:val="both"/>
        <w:rPr>
          <w:i/>
        </w:rPr>
      </w:pPr>
      <w:proofErr w:type="spellStart"/>
      <w:r w:rsidRPr="00F9213A">
        <w:rPr>
          <w:i/>
        </w:rPr>
        <w:t>Thực</w:t>
      </w:r>
      <w:proofErr w:type="spellEnd"/>
      <w:r w:rsidRPr="00F9213A">
        <w:rPr>
          <w:i/>
        </w:rPr>
        <w:t xml:space="preserve"> </w:t>
      </w:r>
      <w:proofErr w:type="spellStart"/>
      <w:r w:rsidRPr="00F9213A">
        <w:rPr>
          <w:i/>
        </w:rPr>
        <w:t>trạng</w:t>
      </w:r>
      <w:proofErr w:type="spellEnd"/>
      <w:r w:rsidRPr="00F9213A">
        <w:rPr>
          <w:i/>
        </w:rPr>
        <w:t xml:space="preserve"> </w:t>
      </w:r>
      <w:proofErr w:type="spellStart"/>
      <w:r w:rsidRPr="00F9213A">
        <w:rPr>
          <w:i/>
        </w:rPr>
        <w:t>xuống</w:t>
      </w:r>
      <w:proofErr w:type="spellEnd"/>
      <w:r w:rsidRPr="00F9213A">
        <w:rPr>
          <w:i/>
        </w:rPr>
        <w:t xml:space="preserve"> </w:t>
      </w:r>
      <w:proofErr w:type="spellStart"/>
      <w:r w:rsidRPr="00F9213A">
        <w:rPr>
          <w:i/>
        </w:rPr>
        <w:t>cấp</w:t>
      </w:r>
      <w:proofErr w:type="spellEnd"/>
      <w:r w:rsidRPr="00F9213A">
        <w:rPr>
          <w:i/>
        </w:rPr>
        <w:t xml:space="preserve">, bong </w:t>
      </w:r>
      <w:proofErr w:type="spellStart"/>
      <w:r w:rsidRPr="00F9213A">
        <w:rPr>
          <w:i/>
        </w:rPr>
        <w:t>tróc</w:t>
      </w:r>
      <w:proofErr w:type="spellEnd"/>
      <w:r w:rsidRPr="00F9213A">
        <w:rPr>
          <w:i/>
        </w:rPr>
        <w:t xml:space="preserve"> </w:t>
      </w:r>
      <w:proofErr w:type="spellStart"/>
      <w:r w:rsidRPr="00F9213A">
        <w:rPr>
          <w:i/>
        </w:rPr>
        <w:t>lớp</w:t>
      </w:r>
      <w:proofErr w:type="spellEnd"/>
      <w:r w:rsidRPr="00F9213A">
        <w:rPr>
          <w:i/>
        </w:rPr>
        <w:t xml:space="preserve"> </w:t>
      </w:r>
      <w:proofErr w:type="spellStart"/>
      <w:r w:rsidRPr="00F9213A">
        <w:rPr>
          <w:i/>
        </w:rPr>
        <w:t>sơn</w:t>
      </w:r>
      <w:proofErr w:type="spellEnd"/>
      <w:r w:rsidRPr="00F9213A">
        <w:rPr>
          <w:i/>
        </w:rPr>
        <w:t xml:space="preserve"> </w:t>
      </w:r>
      <w:proofErr w:type="spellStart"/>
      <w:r w:rsidRPr="00F9213A">
        <w:rPr>
          <w:i/>
        </w:rPr>
        <w:t>ngoại</w:t>
      </w:r>
      <w:proofErr w:type="spellEnd"/>
      <w:r w:rsidRPr="00F9213A">
        <w:rPr>
          <w:i/>
        </w:rPr>
        <w:t xml:space="preserve"> </w:t>
      </w:r>
      <w:proofErr w:type="spellStart"/>
      <w:r w:rsidRPr="00F9213A">
        <w:rPr>
          <w:i/>
        </w:rPr>
        <w:t>thất</w:t>
      </w:r>
      <w:proofErr w:type="spellEnd"/>
      <w:r w:rsidRPr="00F9213A">
        <w:rPr>
          <w:i/>
        </w:rPr>
        <w:t xml:space="preserve">, </w:t>
      </w:r>
      <w:proofErr w:type="spellStart"/>
      <w:r w:rsidRPr="00F9213A">
        <w:rPr>
          <w:i/>
        </w:rPr>
        <w:t>ảnh</w:t>
      </w:r>
      <w:proofErr w:type="spellEnd"/>
      <w:r w:rsidRPr="00F9213A">
        <w:rPr>
          <w:i/>
        </w:rPr>
        <w:t xml:space="preserve"> </w:t>
      </w:r>
      <w:proofErr w:type="spellStart"/>
      <w:r w:rsidRPr="00F9213A">
        <w:rPr>
          <w:i/>
        </w:rPr>
        <w:t>hưởng</w:t>
      </w:r>
      <w:proofErr w:type="spellEnd"/>
      <w:r w:rsidRPr="00F9213A">
        <w:rPr>
          <w:i/>
        </w:rPr>
        <w:t xml:space="preserve"> </w:t>
      </w:r>
      <w:proofErr w:type="spellStart"/>
      <w:r w:rsidRPr="00F9213A">
        <w:rPr>
          <w:i/>
        </w:rPr>
        <w:t>đến</w:t>
      </w:r>
      <w:proofErr w:type="spellEnd"/>
      <w:r w:rsidRPr="00F9213A">
        <w:rPr>
          <w:i/>
        </w:rPr>
        <w:t xml:space="preserve"> </w:t>
      </w:r>
      <w:proofErr w:type="spellStart"/>
      <w:r w:rsidRPr="00F9213A">
        <w:rPr>
          <w:i/>
        </w:rPr>
        <w:t>mỹ</w:t>
      </w:r>
      <w:proofErr w:type="spellEnd"/>
      <w:r w:rsidRPr="00F9213A">
        <w:rPr>
          <w:i/>
        </w:rPr>
        <w:t xml:space="preserve"> </w:t>
      </w:r>
      <w:proofErr w:type="spellStart"/>
      <w:r w:rsidRPr="00F9213A">
        <w:rPr>
          <w:i/>
        </w:rPr>
        <w:t>quan</w:t>
      </w:r>
      <w:proofErr w:type="spellEnd"/>
      <w:r w:rsidRPr="00F9213A">
        <w:rPr>
          <w:i/>
        </w:rPr>
        <w:t xml:space="preserve">, </w:t>
      </w:r>
      <w:proofErr w:type="spellStart"/>
      <w:r w:rsidRPr="00F9213A">
        <w:rPr>
          <w:i/>
        </w:rPr>
        <w:t>độ</w:t>
      </w:r>
      <w:proofErr w:type="spellEnd"/>
      <w:r w:rsidRPr="00F9213A">
        <w:rPr>
          <w:i/>
        </w:rPr>
        <w:t xml:space="preserve"> </w:t>
      </w:r>
      <w:proofErr w:type="spellStart"/>
      <w:r w:rsidRPr="00F9213A">
        <w:rPr>
          <w:i/>
        </w:rPr>
        <w:t>bền</w:t>
      </w:r>
      <w:proofErr w:type="spellEnd"/>
      <w:r w:rsidRPr="00F9213A">
        <w:rPr>
          <w:i/>
        </w:rPr>
        <w:t xml:space="preserve"> </w:t>
      </w:r>
      <w:proofErr w:type="spellStart"/>
      <w:r w:rsidRPr="00F9213A">
        <w:rPr>
          <w:i/>
        </w:rPr>
        <w:t>và</w:t>
      </w:r>
      <w:proofErr w:type="spellEnd"/>
      <w:r w:rsidRPr="00F9213A">
        <w:rPr>
          <w:i/>
        </w:rPr>
        <w:t xml:space="preserve"> </w:t>
      </w:r>
      <w:proofErr w:type="spellStart"/>
      <w:r w:rsidRPr="00F9213A">
        <w:rPr>
          <w:i/>
        </w:rPr>
        <w:t>giá</w:t>
      </w:r>
      <w:proofErr w:type="spellEnd"/>
      <w:r w:rsidRPr="00F9213A">
        <w:rPr>
          <w:i/>
        </w:rPr>
        <w:t xml:space="preserve"> </w:t>
      </w:r>
      <w:proofErr w:type="spellStart"/>
      <w:r w:rsidRPr="00F9213A">
        <w:rPr>
          <w:i/>
        </w:rPr>
        <w:t>trị</w:t>
      </w:r>
      <w:proofErr w:type="spellEnd"/>
      <w:r w:rsidRPr="00F9213A">
        <w:rPr>
          <w:i/>
        </w:rPr>
        <w:t xml:space="preserve"> </w:t>
      </w:r>
      <w:proofErr w:type="spellStart"/>
      <w:r w:rsidRPr="00F9213A">
        <w:rPr>
          <w:i/>
        </w:rPr>
        <w:t>sử</w:t>
      </w:r>
      <w:proofErr w:type="spellEnd"/>
      <w:r w:rsidRPr="00F9213A">
        <w:rPr>
          <w:i/>
        </w:rPr>
        <w:t xml:space="preserve"> </w:t>
      </w:r>
      <w:proofErr w:type="spellStart"/>
      <w:r w:rsidRPr="00F9213A">
        <w:rPr>
          <w:i/>
        </w:rPr>
        <w:t>dụng</w:t>
      </w:r>
      <w:proofErr w:type="spellEnd"/>
      <w:r w:rsidRPr="00F9213A">
        <w:rPr>
          <w:i/>
        </w:rPr>
        <w:t xml:space="preserve"> </w:t>
      </w:r>
      <w:proofErr w:type="spellStart"/>
      <w:r w:rsidRPr="00F9213A">
        <w:rPr>
          <w:i/>
        </w:rPr>
        <w:t>của</w:t>
      </w:r>
      <w:proofErr w:type="spellEnd"/>
      <w:r w:rsidRPr="00F9213A">
        <w:rPr>
          <w:i/>
        </w:rPr>
        <w:t xml:space="preserve"> </w:t>
      </w:r>
      <w:proofErr w:type="spellStart"/>
      <w:r w:rsidRPr="00F9213A">
        <w:rPr>
          <w:i/>
        </w:rPr>
        <w:t>Tòa</w:t>
      </w:r>
      <w:proofErr w:type="spellEnd"/>
      <w:r w:rsidRPr="00F9213A">
        <w:rPr>
          <w:i/>
        </w:rPr>
        <w:t xml:space="preserve"> </w:t>
      </w:r>
      <w:proofErr w:type="spellStart"/>
      <w:r w:rsidRPr="00F9213A">
        <w:rPr>
          <w:i/>
        </w:rPr>
        <w:t>nhà</w:t>
      </w:r>
      <w:proofErr w:type="spellEnd"/>
      <w:r w:rsidR="000E29CD">
        <w:rPr>
          <w:i/>
        </w:rPr>
        <w:t>.</w:t>
      </w:r>
    </w:p>
    <w:p w14:paraId="542F6AF8" w14:textId="61C5339A" w:rsidR="001D39FC" w:rsidRPr="00F9213A" w:rsidRDefault="00A80993" w:rsidP="00F9213A">
      <w:pPr>
        <w:pStyle w:val="ListParagraph"/>
        <w:numPr>
          <w:ilvl w:val="0"/>
          <w:numId w:val="10"/>
        </w:numPr>
        <w:spacing w:before="120" w:after="0" w:line="312" w:lineRule="auto"/>
        <w:jc w:val="both"/>
        <w:rPr>
          <w:i/>
        </w:rPr>
      </w:pPr>
      <w:proofErr w:type="spellStart"/>
      <w:r w:rsidRPr="00F9213A">
        <w:rPr>
          <w:i/>
        </w:rPr>
        <w:t>Đề</w:t>
      </w:r>
      <w:proofErr w:type="spellEnd"/>
      <w:r w:rsidRPr="00F9213A">
        <w:rPr>
          <w:i/>
        </w:rPr>
        <w:t xml:space="preserve"> </w:t>
      </w:r>
      <w:proofErr w:type="spellStart"/>
      <w:r w:rsidRPr="00F9213A">
        <w:rPr>
          <w:i/>
        </w:rPr>
        <w:t>xuất</w:t>
      </w:r>
      <w:proofErr w:type="spellEnd"/>
      <w:r w:rsidRPr="00F9213A">
        <w:rPr>
          <w:i/>
        </w:rPr>
        <w:t xml:space="preserve"> </w:t>
      </w:r>
      <w:proofErr w:type="spellStart"/>
      <w:r w:rsidRPr="00F9213A">
        <w:rPr>
          <w:i/>
        </w:rPr>
        <w:t>của</w:t>
      </w:r>
      <w:proofErr w:type="spellEnd"/>
      <w:r w:rsidRPr="00F9213A">
        <w:rPr>
          <w:i/>
        </w:rPr>
        <w:t xml:space="preserve"> </w:t>
      </w:r>
      <w:proofErr w:type="spellStart"/>
      <w:r w:rsidRPr="00F9213A">
        <w:rPr>
          <w:i/>
        </w:rPr>
        <w:t>Tổ</w:t>
      </w:r>
      <w:proofErr w:type="spellEnd"/>
      <w:r w:rsidRPr="00F9213A">
        <w:rPr>
          <w:i/>
        </w:rPr>
        <w:t xml:space="preserve"> </w:t>
      </w:r>
      <w:proofErr w:type="spellStart"/>
      <w:r w:rsidRPr="00F9213A">
        <w:rPr>
          <w:i/>
        </w:rPr>
        <w:t>dân</w:t>
      </w:r>
      <w:proofErr w:type="spellEnd"/>
      <w:r w:rsidRPr="00F9213A">
        <w:rPr>
          <w:i/>
        </w:rPr>
        <w:t xml:space="preserve"> </w:t>
      </w:r>
      <w:proofErr w:type="spellStart"/>
      <w:r w:rsidRPr="00F9213A">
        <w:rPr>
          <w:i/>
        </w:rPr>
        <w:t>phố</w:t>
      </w:r>
      <w:proofErr w:type="spellEnd"/>
      <w:r w:rsidRPr="00F9213A">
        <w:rPr>
          <w:i/>
        </w:rPr>
        <w:t xml:space="preserve"> </w:t>
      </w:r>
      <w:proofErr w:type="spellStart"/>
      <w:r w:rsidRPr="00F9213A">
        <w:rPr>
          <w:i/>
        </w:rPr>
        <w:t>và</w:t>
      </w:r>
      <w:proofErr w:type="spellEnd"/>
      <w:r w:rsidRPr="00F9213A">
        <w:rPr>
          <w:i/>
        </w:rPr>
        <w:t xml:space="preserve"> </w:t>
      </w:r>
      <w:proofErr w:type="spellStart"/>
      <w:r w:rsidRPr="00F9213A">
        <w:rPr>
          <w:i/>
        </w:rPr>
        <w:t>các</w:t>
      </w:r>
      <w:proofErr w:type="spellEnd"/>
      <w:r w:rsidRPr="00F9213A">
        <w:rPr>
          <w:i/>
        </w:rPr>
        <w:t xml:space="preserve"> </w:t>
      </w:r>
      <w:proofErr w:type="spellStart"/>
      <w:r w:rsidRPr="00F9213A">
        <w:rPr>
          <w:i/>
        </w:rPr>
        <w:t>cư</w:t>
      </w:r>
      <w:proofErr w:type="spellEnd"/>
      <w:r w:rsidRPr="00F9213A">
        <w:rPr>
          <w:i/>
        </w:rPr>
        <w:t xml:space="preserve"> </w:t>
      </w:r>
      <w:proofErr w:type="spellStart"/>
      <w:r w:rsidRPr="00F9213A">
        <w:rPr>
          <w:i/>
        </w:rPr>
        <w:t>dân</w:t>
      </w:r>
      <w:proofErr w:type="spellEnd"/>
      <w:r w:rsidRPr="00F9213A">
        <w:rPr>
          <w:i/>
        </w:rPr>
        <w:t xml:space="preserve"> </w:t>
      </w:r>
      <w:proofErr w:type="spellStart"/>
      <w:r w:rsidRPr="00F9213A">
        <w:rPr>
          <w:i/>
        </w:rPr>
        <w:t>đại</w:t>
      </w:r>
      <w:proofErr w:type="spellEnd"/>
      <w:r w:rsidRPr="00F9213A">
        <w:rPr>
          <w:i/>
        </w:rPr>
        <w:t xml:space="preserve"> </w:t>
      </w:r>
      <w:proofErr w:type="spellStart"/>
      <w:r w:rsidRPr="00F9213A">
        <w:rPr>
          <w:i/>
        </w:rPr>
        <w:t>diện</w:t>
      </w:r>
      <w:proofErr w:type="spellEnd"/>
      <w:r w:rsidRPr="00F9213A">
        <w:rPr>
          <w:i/>
        </w:rPr>
        <w:t xml:space="preserve"> </w:t>
      </w:r>
      <w:proofErr w:type="spellStart"/>
      <w:r w:rsidRPr="00F9213A">
        <w:rPr>
          <w:i/>
        </w:rPr>
        <w:t>về</w:t>
      </w:r>
      <w:proofErr w:type="spellEnd"/>
      <w:r w:rsidRPr="00F9213A">
        <w:rPr>
          <w:i/>
        </w:rPr>
        <w:t xml:space="preserve"> </w:t>
      </w:r>
      <w:proofErr w:type="spellStart"/>
      <w:r w:rsidRPr="00F9213A">
        <w:rPr>
          <w:i/>
        </w:rPr>
        <w:t>việc</w:t>
      </w:r>
      <w:proofErr w:type="spellEnd"/>
      <w:r w:rsidRPr="00F9213A">
        <w:rPr>
          <w:i/>
        </w:rPr>
        <w:t xml:space="preserve"> </w:t>
      </w:r>
      <w:proofErr w:type="spellStart"/>
      <w:r w:rsidRPr="00F9213A">
        <w:rPr>
          <w:i/>
        </w:rPr>
        <w:t>tổ</w:t>
      </w:r>
      <w:proofErr w:type="spellEnd"/>
      <w:r w:rsidRPr="00F9213A">
        <w:rPr>
          <w:i/>
        </w:rPr>
        <w:t xml:space="preserve"> </w:t>
      </w:r>
      <w:proofErr w:type="spellStart"/>
      <w:r w:rsidRPr="00F9213A">
        <w:rPr>
          <w:i/>
        </w:rPr>
        <w:t>chức</w:t>
      </w:r>
      <w:proofErr w:type="spellEnd"/>
      <w:r w:rsidRPr="00F9213A">
        <w:rPr>
          <w:i/>
        </w:rPr>
        <w:t xml:space="preserve"> </w:t>
      </w:r>
      <w:proofErr w:type="spellStart"/>
      <w:r w:rsidRPr="00F9213A">
        <w:rPr>
          <w:i/>
        </w:rPr>
        <w:t>cải</w:t>
      </w:r>
      <w:proofErr w:type="spellEnd"/>
      <w:r w:rsidRPr="00F9213A">
        <w:rPr>
          <w:i/>
        </w:rPr>
        <w:t xml:space="preserve"> </w:t>
      </w:r>
      <w:proofErr w:type="spellStart"/>
      <w:r w:rsidRPr="00F9213A">
        <w:rPr>
          <w:i/>
        </w:rPr>
        <w:t>tạo</w:t>
      </w:r>
      <w:proofErr w:type="spellEnd"/>
      <w:r w:rsidRPr="00F9213A">
        <w:rPr>
          <w:i/>
        </w:rPr>
        <w:t xml:space="preserve">, </w:t>
      </w:r>
      <w:proofErr w:type="spellStart"/>
      <w:r w:rsidRPr="00F9213A">
        <w:rPr>
          <w:i/>
        </w:rPr>
        <w:t>sơn</w:t>
      </w:r>
      <w:proofErr w:type="spellEnd"/>
      <w:r w:rsidRPr="00F9213A">
        <w:rPr>
          <w:i/>
        </w:rPr>
        <w:t xml:space="preserve"> </w:t>
      </w:r>
      <w:proofErr w:type="spellStart"/>
      <w:r w:rsidRPr="00F9213A">
        <w:rPr>
          <w:i/>
        </w:rPr>
        <w:t>sửa</w:t>
      </w:r>
      <w:proofErr w:type="spellEnd"/>
      <w:r w:rsidRPr="00F9213A">
        <w:rPr>
          <w:i/>
        </w:rPr>
        <w:t xml:space="preserve"> </w:t>
      </w:r>
      <w:proofErr w:type="spellStart"/>
      <w:r w:rsidRPr="00F9213A">
        <w:rPr>
          <w:i/>
        </w:rPr>
        <w:t>Tòa</w:t>
      </w:r>
      <w:proofErr w:type="spellEnd"/>
      <w:r w:rsidRPr="00F9213A">
        <w:rPr>
          <w:i/>
        </w:rPr>
        <w:t xml:space="preserve"> </w:t>
      </w:r>
      <w:proofErr w:type="spellStart"/>
      <w:r w:rsidRPr="00F9213A">
        <w:rPr>
          <w:i/>
        </w:rPr>
        <w:t>nhà</w:t>
      </w:r>
      <w:proofErr w:type="spellEnd"/>
      <w:r w:rsidRPr="00F9213A">
        <w:rPr>
          <w:i/>
        </w:rPr>
        <w:t xml:space="preserve"> </w:t>
      </w:r>
      <w:proofErr w:type="spellStart"/>
      <w:r w:rsidRPr="00F9213A">
        <w:rPr>
          <w:i/>
        </w:rPr>
        <w:t>bằng</w:t>
      </w:r>
      <w:proofErr w:type="spellEnd"/>
      <w:r w:rsidRPr="00F9213A">
        <w:rPr>
          <w:i/>
        </w:rPr>
        <w:t xml:space="preserve"> </w:t>
      </w:r>
      <w:proofErr w:type="spellStart"/>
      <w:r w:rsidRPr="00F9213A">
        <w:rPr>
          <w:i/>
        </w:rPr>
        <w:t>nguồn</w:t>
      </w:r>
      <w:proofErr w:type="spellEnd"/>
      <w:r w:rsidRPr="00F9213A">
        <w:rPr>
          <w:i/>
        </w:rPr>
        <w:t xml:space="preserve"> </w:t>
      </w:r>
      <w:proofErr w:type="spellStart"/>
      <w:r w:rsidRPr="00F9213A">
        <w:rPr>
          <w:i/>
        </w:rPr>
        <w:t>kinh</w:t>
      </w:r>
      <w:proofErr w:type="spellEnd"/>
      <w:r w:rsidRPr="00F9213A">
        <w:rPr>
          <w:i/>
        </w:rPr>
        <w:t xml:space="preserve"> </w:t>
      </w:r>
      <w:proofErr w:type="spellStart"/>
      <w:r w:rsidRPr="00F9213A">
        <w:rPr>
          <w:i/>
        </w:rPr>
        <w:t>phí</w:t>
      </w:r>
      <w:proofErr w:type="spellEnd"/>
      <w:r w:rsidRPr="00F9213A">
        <w:rPr>
          <w:i/>
        </w:rPr>
        <w:t xml:space="preserve"> </w:t>
      </w:r>
      <w:proofErr w:type="spellStart"/>
      <w:r w:rsidRPr="00F9213A">
        <w:rPr>
          <w:i/>
        </w:rPr>
        <w:t>xã</w:t>
      </w:r>
      <w:proofErr w:type="spellEnd"/>
      <w:r w:rsidRPr="00F9213A">
        <w:rPr>
          <w:i/>
        </w:rPr>
        <w:t xml:space="preserve"> </w:t>
      </w:r>
      <w:proofErr w:type="spellStart"/>
      <w:r w:rsidRPr="00F9213A">
        <w:rPr>
          <w:i/>
        </w:rPr>
        <w:t>hội</w:t>
      </w:r>
      <w:proofErr w:type="spellEnd"/>
      <w:r w:rsidRPr="00F9213A">
        <w:rPr>
          <w:i/>
        </w:rPr>
        <w:t xml:space="preserve"> </w:t>
      </w:r>
      <w:proofErr w:type="spellStart"/>
      <w:r w:rsidRPr="00F9213A">
        <w:rPr>
          <w:i/>
        </w:rPr>
        <w:t>hóa</w:t>
      </w:r>
      <w:proofErr w:type="spellEnd"/>
      <w:r w:rsidRPr="00F9213A">
        <w:rPr>
          <w:i/>
        </w:rPr>
        <w:t xml:space="preserve"> </w:t>
      </w:r>
      <w:proofErr w:type="spellStart"/>
      <w:r w:rsidRPr="00F9213A">
        <w:rPr>
          <w:i/>
        </w:rPr>
        <w:t>từ</w:t>
      </w:r>
      <w:proofErr w:type="spellEnd"/>
      <w:r w:rsidRPr="00F9213A">
        <w:rPr>
          <w:i/>
        </w:rPr>
        <w:t xml:space="preserve"> </w:t>
      </w:r>
      <w:proofErr w:type="spellStart"/>
      <w:r w:rsidRPr="00F9213A">
        <w:rPr>
          <w:i/>
        </w:rPr>
        <w:t>chính</w:t>
      </w:r>
      <w:proofErr w:type="spellEnd"/>
      <w:r w:rsidRPr="00F9213A">
        <w:rPr>
          <w:i/>
        </w:rPr>
        <w:t xml:space="preserve"> </w:t>
      </w:r>
      <w:proofErr w:type="spellStart"/>
      <w:r w:rsidRPr="00F9213A">
        <w:rPr>
          <w:i/>
        </w:rPr>
        <w:t>cư</w:t>
      </w:r>
      <w:proofErr w:type="spellEnd"/>
      <w:r w:rsidRPr="00F9213A">
        <w:rPr>
          <w:i/>
        </w:rPr>
        <w:t xml:space="preserve"> </w:t>
      </w:r>
      <w:proofErr w:type="spellStart"/>
      <w:r w:rsidRPr="00F9213A">
        <w:rPr>
          <w:i/>
        </w:rPr>
        <w:t>dân</w:t>
      </w:r>
      <w:proofErr w:type="spellEnd"/>
      <w:r w:rsidRPr="00F9213A">
        <w:rPr>
          <w:i/>
        </w:rPr>
        <w:t>.</w:t>
      </w:r>
    </w:p>
    <w:p w14:paraId="3A2782DD" w14:textId="77777777" w:rsidR="001D39FC" w:rsidRDefault="00A80993" w:rsidP="00F9213A">
      <w:pPr>
        <w:spacing w:before="120" w:after="0" w:line="312" w:lineRule="auto"/>
        <w:ind w:firstLine="567"/>
        <w:jc w:val="both"/>
      </w:pPr>
      <w:r>
        <w:rPr>
          <w:b/>
          <w:sz w:val="28"/>
        </w:rPr>
        <w:t>II. MỤC TIÊU</w:t>
      </w:r>
    </w:p>
    <w:p w14:paraId="18D418CD" w14:textId="1F7453BE" w:rsidR="001D39FC" w:rsidRPr="00B2615E" w:rsidRDefault="00A80993" w:rsidP="00F9213A">
      <w:pPr>
        <w:pStyle w:val="ListParagraph"/>
        <w:numPr>
          <w:ilvl w:val="0"/>
          <w:numId w:val="11"/>
        </w:numPr>
        <w:spacing w:before="120" w:after="0" w:line="312" w:lineRule="auto"/>
        <w:jc w:val="both"/>
      </w:pPr>
      <w:r w:rsidRPr="00B2615E">
        <w:t xml:space="preserve">Thành </w:t>
      </w:r>
      <w:proofErr w:type="spellStart"/>
      <w:r w:rsidRPr="00B2615E">
        <w:t>lập</w:t>
      </w:r>
      <w:proofErr w:type="spellEnd"/>
      <w:r w:rsidRPr="00B2615E">
        <w:t xml:space="preserve"> Ban </w:t>
      </w:r>
      <w:proofErr w:type="spellStart"/>
      <w:r w:rsidRPr="00B2615E">
        <w:t>đại</w:t>
      </w:r>
      <w:proofErr w:type="spellEnd"/>
      <w:r w:rsidRPr="00B2615E">
        <w:t xml:space="preserve"> </w:t>
      </w:r>
      <w:proofErr w:type="spellStart"/>
      <w:r w:rsidRPr="00B2615E">
        <w:t>diện</w:t>
      </w:r>
      <w:proofErr w:type="spellEnd"/>
      <w:r w:rsidRPr="00B2615E">
        <w:t xml:space="preserve"> </w:t>
      </w:r>
      <w:proofErr w:type="spellStart"/>
      <w:r w:rsidRPr="00B2615E">
        <w:t>cư</w:t>
      </w:r>
      <w:proofErr w:type="spellEnd"/>
      <w:r w:rsidRPr="00B2615E">
        <w:t xml:space="preserve"> </w:t>
      </w:r>
      <w:proofErr w:type="spellStart"/>
      <w:r w:rsidRPr="00B2615E">
        <w:t>dân</w:t>
      </w:r>
      <w:proofErr w:type="spellEnd"/>
      <w:r w:rsidRPr="00B2615E">
        <w:t xml:space="preserve"> </w:t>
      </w:r>
      <w:proofErr w:type="spellStart"/>
      <w:r w:rsidRPr="00B2615E">
        <w:t>Tòa</w:t>
      </w:r>
      <w:proofErr w:type="spellEnd"/>
      <w:r w:rsidRPr="00B2615E">
        <w:t xml:space="preserve"> </w:t>
      </w:r>
      <w:proofErr w:type="spellStart"/>
      <w:r w:rsidRPr="00B2615E">
        <w:t>nhà</w:t>
      </w:r>
      <w:proofErr w:type="spellEnd"/>
      <w:r w:rsidRPr="00B2615E">
        <w:t xml:space="preserve"> CT5 (</w:t>
      </w:r>
      <w:proofErr w:type="spellStart"/>
      <w:r w:rsidRPr="00B2615E">
        <w:t>sau</w:t>
      </w:r>
      <w:proofErr w:type="spellEnd"/>
      <w:r w:rsidRPr="00B2615E">
        <w:t xml:space="preserve"> </w:t>
      </w:r>
      <w:proofErr w:type="spellStart"/>
      <w:r w:rsidRPr="00B2615E">
        <w:t>đây</w:t>
      </w:r>
      <w:proofErr w:type="spellEnd"/>
      <w:r w:rsidRPr="00B2615E">
        <w:t xml:space="preserve"> </w:t>
      </w:r>
      <w:proofErr w:type="spellStart"/>
      <w:r w:rsidRPr="00B2615E">
        <w:t>gọi</w:t>
      </w:r>
      <w:proofErr w:type="spellEnd"/>
      <w:r w:rsidRPr="00B2615E">
        <w:t xml:space="preserve"> </w:t>
      </w:r>
      <w:proofErr w:type="spellStart"/>
      <w:r w:rsidRPr="00B2615E">
        <w:t>tắt</w:t>
      </w:r>
      <w:proofErr w:type="spellEnd"/>
      <w:r w:rsidRPr="00B2615E">
        <w:t xml:space="preserve"> </w:t>
      </w:r>
      <w:proofErr w:type="spellStart"/>
      <w:r w:rsidRPr="00B2615E">
        <w:t>là</w:t>
      </w:r>
      <w:proofErr w:type="spellEnd"/>
      <w:r w:rsidRPr="00B2615E">
        <w:t xml:space="preserve"> “Ban </w:t>
      </w:r>
      <w:proofErr w:type="spellStart"/>
      <w:r w:rsidRPr="00B2615E">
        <w:t>đại</w:t>
      </w:r>
      <w:proofErr w:type="spellEnd"/>
      <w:r w:rsidRPr="00B2615E">
        <w:t xml:space="preserve"> </w:t>
      </w:r>
      <w:proofErr w:type="spellStart"/>
      <w:r w:rsidRPr="00B2615E">
        <w:t>diện</w:t>
      </w:r>
      <w:proofErr w:type="spellEnd"/>
      <w:r w:rsidRPr="00B2615E">
        <w:t xml:space="preserve">”) </w:t>
      </w:r>
      <w:proofErr w:type="spellStart"/>
      <w:r w:rsidRPr="00B2615E">
        <w:t>làm</w:t>
      </w:r>
      <w:proofErr w:type="spellEnd"/>
      <w:r w:rsidRPr="00B2615E">
        <w:t xml:space="preserve"> </w:t>
      </w:r>
      <w:proofErr w:type="spellStart"/>
      <w:r w:rsidRPr="00B2615E">
        <w:t>đầu</w:t>
      </w:r>
      <w:proofErr w:type="spellEnd"/>
      <w:r w:rsidRPr="00B2615E">
        <w:t xml:space="preserve"> </w:t>
      </w:r>
      <w:proofErr w:type="spellStart"/>
      <w:r w:rsidRPr="00B2615E">
        <w:t>mối</w:t>
      </w:r>
      <w:proofErr w:type="spellEnd"/>
      <w:r w:rsidRPr="00B2615E">
        <w:t xml:space="preserve"> </w:t>
      </w:r>
      <w:proofErr w:type="spellStart"/>
      <w:r w:rsidRPr="00B2615E">
        <w:t>duy</w:t>
      </w:r>
      <w:proofErr w:type="spellEnd"/>
      <w:r w:rsidRPr="00B2615E">
        <w:t xml:space="preserve"> </w:t>
      </w:r>
      <w:proofErr w:type="spellStart"/>
      <w:r w:rsidRPr="00B2615E">
        <w:t>nhất</w:t>
      </w:r>
      <w:proofErr w:type="spellEnd"/>
      <w:r w:rsidRPr="00B2615E">
        <w:t xml:space="preserve"> </w:t>
      </w:r>
      <w:proofErr w:type="spellStart"/>
      <w:r w:rsidRPr="00B2615E">
        <w:t>thay</w:t>
      </w:r>
      <w:proofErr w:type="spellEnd"/>
      <w:r w:rsidRPr="00B2615E">
        <w:t xml:space="preserve"> </w:t>
      </w:r>
      <w:proofErr w:type="spellStart"/>
      <w:r w:rsidRPr="00B2615E">
        <w:t>mặt</w:t>
      </w:r>
      <w:proofErr w:type="spellEnd"/>
      <w:r w:rsidRPr="00B2615E">
        <w:t xml:space="preserve"> </w:t>
      </w:r>
      <w:proofErr w:type="spellStart"/>
      <w:r w:rsidRPr="00B2615E">
        <w:t>cư</w:t>
      </w:r>
      <w:proofErr w:type="spellEnd"/>
      <w:r w:rsidRPr="00B2615E">
        <w:t xml:space="preserve"> </w:t>
      </w:r>
      <w:proofErr w:type="spellStart"/>
      <w:r w:rsidRPr="00B2615E">
        <w:t>dân</w:t>
      </w:r>
      <w:proofErr w:type="spellEnd"/>
      <w:r w:rsidRPr="00B2615E">
        <w:t xml:space="preserve"> </w:t>
      </w:r>
      <w:proofErr w:type="spellStart"/>
      <w:r w:rsidRPr="00B2615E">
        <w:t>triển</w:t>
      </w:r>
      <w:proofErr w:type="spellEnd"/>
      <w:r w:rsidRPr="00B2615E">
        <w:t xml:space="preserve"> </w:t>
      </w:r>
      <w:proofErr w:type="spellStart"/>
      <w:r w:rsidRPr="00B2615E">
        <w:t>khai</w:t>
      </w:r>
      <w:proofErr w:type="spellEnd"/>
      <w:r w:rsidRPr="00B2615E">
        <w:t xml:space="preserve"> </w:t>
      </w:r>
      <w:proofErr w:type="spellStart"/>
      <w:r w:rsidRPr="00B2615E">
        <w:t>toàn</w:t>
      </w:r>
      <w:proofErr w:type="spellEnd"/>
      <w:r w:rsidRPr="00B2615E">
        <w:t xml:space="preserve"> </w:t>
      </w:r>
      <w:proofErr w:type="spellStart"/>
      <w:r w:rsidRPr="00B2615E">
        <w:t>bộ</w:t>
      </w:r>
      <w:proofErr w:type="spellEnd"/>
      <w:r w:rsidRPr="00B2615E">
        <w:t xml:space="preserve"> </w:t>
      </w:r>
      <w:proofErr w:type="spellStart"/>
      <w:r w:rsidRPr="00B2615E">
        <w:t>công</w:t>
      </w:r>
      <w:proofErr w:type="spellEnd"/>
      <w:r w:rsidRPr="00B2615E">
        <w:t xml:space="preserve"> </w:t>
      </w:r>
      <w:proofErr w:type="spellStart"/>
      <w:r w:rsidRPr="00B2615E">
        <w:t>việc</w:t>
      </w:r>
      <w:proofErr w:type="spellEnd"/>
      <w:r w:rsidRPr="00B2615E">
        <w:t xml:space="preserve"> </w:t>
      </w:r>
      <w:proofErr w:type="spellStart"/>
      <w:r w:rsidRPr="00B2615E">
        <w:t>liên</w:t>
      </w:r>
      <w:proofErr w:type="spellEnd"/>
      <w:r w:rsidRPr="00B2615E">
        <w:t xml:space="preserve"> </w:t>
      </w:r>
      <w:proofErr w:type="spellStart"/>
      <w:r w:rsidRPr="00B2615E">
        <w:t>quan</w:t>
      </w:r>
      <w:proofErr w:type="spellEnd"/>
      <w:r w:rsidRPr="00B2615E">
        <w:t xml:space="preserve"> </w:t>
      </w:r>
      <w:proofErr w:type="spellStart"/>
      <w:r w:rsidRPr="00B2615E">
        <w:t>đến</w:t>
      </w:r>
      <w:proofErr w:type="spellEnd"/>
      <w:r w:rsidRPr="00B2615E">
        <w:t xml:space="preserve"> </w:t>
      </w:r>
      <w:proofErr w:type="spellStart"/>
      <w:r w:rsidRPr="00B2615E">
        <w:t>cải</w:t>
      </w:r>
      <w:proofErr w:type="spellEnd"/>
      <w:r w:rsidRPr="00B2615E">
        <w:t xml:space="preserve"> </w:t>
      </w:r>
      <w:proofErr w:type="spellStart"/>
      <w:r w:rsidRPr="00B2615E">
        <w:t>tạo</w:t>
      </w:r>
      <w:proofErr w:type="spellEnd"/>
      <w:r w:rsidRPr="00B2615E">
        <w:t xml:space="preserve">, </w:t>
      </w:r>
      <w:proofErr w:type="spellStart"/>
      <w:r w:rsidRPr="00B2615E">
        <w:t>sơn</w:t>
      </w:r>
      <w:proofErr w:type="spellEnd"/>
      <w:r w:rsidRPr="00B2615E">
        <w:t xml:space="preserve"> </w:t>
      </w:r>
      <w:proofErr w:type="spellStart"/>
      <w:r w:rsidRPr="00B2615E">
        <w:t>sửa</w:t>
      </w:r>
      <w:proofErr w:type="spellEnd"/>
      <w:r w:rsidRPr="00B2615E">
        <w:t xml:space="preserve">, </w:t>
      </w:r>
      <w:proofErr w:type="spellStart"/>
      <w:r w:rsidRPr="00B2615E">
        <w:t>chỉnh</w:t>
      </w:r>
      <w:proofErr w:type="spellEnd"/>
      <w:r w:rsidRPr="00B2615E">
        <w:t xml:space="preserve"> </w:t>
      </w:r>
      <w:proofErr w:type="spellStart"/>
      <w:r w:rsidRPr="00B2615E">
        <w:t>trang</w:t>
      </w:r>
      <w:proofErr w:type="spellEnd"/>
      <w:r w:rsidRPr="00B2615E">
        <w:t xml:space="preserve"> </w:t>
      </w:r>
      <w:proofErr w:type="spellStart"/>
      <w:r w:rsidRPr="00B2615E">
        <w:t>Tòa</w:t>
      </w:r>
      <w:proofErr w:type="spellEnd"/>
      <w:r w:rsidRPr="00B2615E">
        <w:t xml:space="preserve"> </w:t>
      </w:r>
      <w:proofErr w:type="spellStart"/>
      <w:r w:rsidRPr="00B2615E">
        <w:t>nhà</w:t>
      </w:r>
      <w:proofErr w:type="spellEnd"/>
      <w:r w:rsidR="000E29CD">
        <w:t>.</w:t>
      </w:r>
    </w:p>
    <w:p w14:paraId="1BC83303" w14:textId="192A454B" w:rsidR="001D39FC" w:rsidRPr="00B2615E" w:rsidRDefault="00A80993" w:rsidP="00F9213A">
      <w:pPr>
        <w:pStyle w:val="ListParagraph"/>
        <w:numPr>
          <w:ilvl w:val="0"/>
          <w:numId w:val="11"/>
        </w:numPr>
        <w:spacing w:before="120" w:after="0" w:line="312" w:lineRule="auto"/>
        <w:jc w:val="both"/>
      </w:pPr>
      <w:r w:rsidRPr="00B2615E">
        <w:t xml:space="preserve">Thông qua </w:t>
      </w:r>
      <w:proofErr w:type="spellStart"/>
      <w:r w:rsidRPr="00B2615E">
        <w:t>phương</w:t>
      </w:r>
      <w:proofErr w:type="spellEnd"/>
      <w:r w:rsidRPr="00B2615E">
        <w:t xml:space="preserve"> </w:t>
      </w:r>
      <w:proofErr w:type="spellStart"/>
      <w:r w:rsidRPr="00B2615E">
        <w:t>án</w:t>
      </w:r>
      <w:proofErr w:type="spellEnd"/>
      <w:r w:rsidRPr="00B2615E">
        <w:t xml:space="preserve"> </w:t>
      </w:r>
      <w:proofErr w:type="spellStart"/>
      <w:r w:rsidRPr="00B2615E">
        <w:t>kỹ</w:t>
      </w:r>
      <w:proofErr w:type="spellEnd"/>
      <w:r w:rsidRPr="00B2615E">
        <w:t xml:space="preserve"> </w:t>
      </w:r>
      <w:proofErr w:type="spellStart"/>
      <w:r w:rsidRPr="00B2615E">
        <w:t>thuật</w:t>
      </w:r>
      <w:proofErr w:type="spellEnd"/>
      <w:r w:rsidRPr="00B2615E">
        <w:t xml:space="preserve">, </w:t>
      </w:r>
      <w:proofErr w:type="spellStart"/>
      <w:r w:rsidRPr="00B2615E">
        <w:t>dự</w:t>
      </w:r>
      <w:proofErr w:type="spellEnd"/>
      <w:r w:rsidRPr="00B2615E">
        <w:t xml:space="preserve"> </w:t>
      </w:r>
      <w:proofErr w:type="spellStart"/>
      <w:r w:rsidRPr="00B2615E">
        <w:t>toán</w:t>
      </w:r>
      <w:proofErr w:type="spellEnd"/>
      <w:r w:rsidRPr="00B2615E">
        <w:t xml:space="preserve"> </w:t>
      </w:r>
      <w:proofErr w:type="spellStart"/>
      <w:r w:rsidRPr="00B2615E">
        <w:t>và</w:t>
      </w:r>
      <w:proofErr w:type="spellEnd"/>
      <w:r w:rsidRPr="00B2615E">
        <w:t xml:space="preserve"> </w:t>
      </w:r>
      <w:proofErr w:type="spellStart"/>
      <w:r w:rsidRPr="00B2615E">
        <w:t>mức</w:t>
      </w:r>
      <w:proofErr w:type="spellEnd"/>
      <w:r w:rsidRPr="00B2615E">
        <w:t xml:space="preserve"> </w:t>
      </w:r>
      <w:proofErr w:type="spellStart"/>
      <w:r w:rsidRPr="00B2615E">
        <w:t>đóng</w:t>
      </w:r>
      <w:proofErr w:type="spellEnd"/>
      <w:r w:rsidRPr="00B2615E">
        <w:t xml:space="preserve"> </w:t>
      </w:r>
      <w:proofErr w:type="spellStart"/>
      <w:r w:rsidRPr="00B2615E">
        <w:t>góp</w:t>
      </w:r>
      <w:proofErr w:type="spellEnd"/>
      <w:r w:rsidRPr="00B2615E">
        <w:t xml:space="preserve"> </w:t>
      </w:r>
      <w:proofErr w:type="spellStart"/>
      <w:r w:rsidRPr="00B2615E">
        <w:t>kinh</w:t>
      </w:r>
      <w:proofErr w:type="spellEnd"/>
      <w:r w:rsidRPr="00B2615E">
        <w:t xml:space="preserve"> </w:t>
      </w:r>
      <w:proofErr w:type="spellStart"/>
      <w:r w:rsidRPr="00B2615E">
        <w:t>phí</w:t>
      </w:r>
      <w:proofErr w:type="spellEnd"/>
      <w:r w:rsidRPr="00B2615E">
        <w:t xml:space="preserve"> </w:t>
      </w:r>
      <w:proofErr w:type="spellStart"/>
      <w:r w:rsidRPr="00B2615E">
        <w:t>cải</w:t>
      </w:r>
      <w:proofErr w:type="spellEnd"/>
      <w:r w:rsidRPr="00B2615E">
        <w:t xml:space="preserve"> </w:t>
      </w:r>
      <w:proofErr w:type="spellStart"/>
      <w:r w:rsidRPr="00B2615E">
        <w:t>tạo</w:t>
      </w:r>
      <w:proofErr w:type="spellEnd"/>
      <w:r w:rsidRPr="00B2615E">
        <w:t xml:space="preserve">, </w:t>
      </w:r>
      <w:proofErr w:type="spellStart"/>
      <w:r w:rsidRPr="00B2615E">
        <w:t>sơn</w:t>
      </w:r>
      <w:proofErr w:type="spellEnd"/>
      <w:r w:rsidRPr="00B2615E">
        <w:t xml:space="preserve"> </w:t>
      </w:r>
      <w:proofErr w:type="spellStart"/>
      <w:r w:rsidRPr="00B2615E">
        <w:t>sửa</w:t>
      </w:r>
      <w:proofErr w:type="spellEnd"/>
      <w:r w:rsidRPr="00B2615E">
        <w:t xml:space="preserve"> </w:t>
      </w:r>
      <w:proofErr w:type="spellStart"/>
      <w:r w:rsidRPr="00B2615E">
        <w:t>Tòa</w:t>
      </w:r>
      <w:proofErr w:type="spellEnd"/>
      <w:r w:rsidRPr="00B2615E">
        <w:t xml:space="preserve"> </w:t>
      </w:r>
      <w:proofErr w:type="spellStart"/>
      <w:r w:rsidRPr="00B2615E">
        <w:t>nhà</w:t>
      </w:r>
      <w:proofErr w:type="spellEnd"/>
      <w:r w:rsidR="000E29CD">
        <w:t>.</w:t>
      </w:r>
    </w:p>
    <w:p w14:paraId="630452F8" w14:textId="71B5F239" w:rsidR="000E29CD" w:rsidRDefault="00A80993" w:rsidP="00F9213A">
      <w:pPr>
        <w:pStyle w:val="ListParagraph"/>
        <w:numPr>
          <w:ilvl w:val="0"/>
          <w:numId w:val="11"/>
        </w:numPr>
        <w:spacing w:before="120" w:after="0" w:line="312" w:lineRule="auto"/>
        <w:jc w:val="both"/>
      </w:pPr>
      <w:proofErr w:type="spellStart"/>
      <w:r w:rsidRPr="00B2615E">
        <w:t>Đảm</w:t>
      </w:r>
      <w:proofErr w:type="spellEnd"/>
      <w:r w:rsidRPr="00B2615E">
        <w:t xml:space="preserve"> </w:t>
      </w:r>
      <w:proofErr w:type="spellStart"/>
      <w:r w:rsidRPr="00B2615E">
        <w:t>bảo</w:t>
      </w:r>
      <w:proofErr w:type="spellEnd"/>
      <w:r w:rsidRPr="00B2615E">
        <w:t xml:space="preserve"> </w:t>
      </w:r>
      <w:proofErr w:type="spellStart"/>
      <w:r w:rsidRPr="00B2615E">
        <w:t>nguyên</w:t>
      </w:r>
      <w:proofErr w:type="spellEnd"/>
      <w:r w:rsidRPr="00B2615E">
        <w:t xml:space="preserve"> </w:t>
      </w:r>
      <w:proofErr w:type="spellStart"/>
      <w:r w:rsidRPr="00B2615E">
        <w:t>tắc</w:t>
      </w:r>
      <w:proofErr w:type="spellEnd"/>
      <w:r w:rsidRPr="00B2615E">
        <w:t xml:space="preserve"> </w:t>
      </w:r>
      <w:proofErr w:type="spellStart"/>
      <w:r w:rsidRPr="00B2615E">
        <w:t>công</w:t>
      </w:r>
      <w:proofErr w:type="spellEnd"/>
      <w:r w:rsidRPr="00B2615E">
        <w:t xml:space="preserve"> </w:t>
      </w:r>
      <w:proofErr w:type="spellStart"/>
      <w:r w:rsidRPr="00B2615E">
        <w:t>khai</w:t>
      </w:r>
      <w:proofErr w:type="spellEnd"/>
      <w:r w:rsidRPr="00B2615E">
        <w:t xml:space="preserve">, </w:t>
      </w:r>
      <w:proofErr w:type="spellStart"/>
      <w:r w:rsidRPr="00B2615E">
        <w:t>minh</w:t>
      </w:r>
      <w:proofErr w:type="spellEnd"/>
      <w:r w:rsidRPr="00B2615E">
        <w:t xml:space="preserve"> </w:t>
      </w:r>
      <w:proofErr w:type="spellStart"/>
      <w:r w:rsidRPr="00B2615E">
        <w:t>bạch</w:t>
      </w:r>
      <w:proofErr w:type="spellEnd"/>
      <w:r w:rsidRPr="00B2615E">
        <w:t xml:space="preserve">, </w:t>
      </w:r>
      <w:proofErr w:type="spellStart"/>
      <w:r w:rsidRPr="00B2615E">
        <w:t>tiết</w:t>
      </w:r>
      <w:proofErr w:type="spellEnd"/>
      <w:r w:rsidRPr="00B2615E">
        <w:t xml:space="preserve"> </w:t>
      </w:r>
      <w:proofErr w:type="spellStart"/>
      <w:r w:rsidRPr="00B2615E">
        <w:t>kiệm</w:t>
      </w:r>
      <w:proofErr w:type="spellEnd"/>
      <w:r w:rsidRPr="00B2615E">
        <w:t xml:space="preserve">, </w:t>
      </w:r>
      <w:proofErr w:type="spellStart"/>
      <w:r w:rsidRPr="00B2615E">
        <w:t>hiệu</w:t>
      </w:r>
      <w:proofErr w:type="spellEnd"/>
      <w:r w:rsidRPr="00B2615E">
        <w:t xml:space="preserve"> </w:t>
      </w:r>
      <w:proofErr w:type="spellStart"/>
      <w:r w:rsidRPr="00B2615E">
        <w:t>quả</w:t>
      </w:r>
      <w:proofErr w:type="spellEnd"/>
      <w:r w:rsidRPr="00B2615E">
        <w:t xml:space="preserve"> </w:t>
      </w:r>
      <w:proofErr w:type="spellStart"/>
      <w:r w:rsidRPr="00B2615E">
        <w:t>và</w:t>
      </w:r>
      <w:proofErr w:type="spellEnd"/>
      <w:r w:rsidRPr="00B2615E">
        <w:t xml:space="preserve"> </w:t>
      </w:r>
      <w:proofErr w:type="spellStart"/>
      <w:r w:rsidRPr="00B2615E">
        <w:t>đúng</w:t>
      </w:r>
      <w:proofErr w:type="spellEnd"/>
      <w:r w:rsidRPr="00B2615E">
        <w:t xml:space="preserve"> </w:t>
      </w:r>
      <w:proofErr w:type="spellStart"/>
      <w:r w:rsidRPr="00B2615E">
        <w:t>mục</w:t>
      </w:r>
      <w:proofErr w:type="spellEnd"/>
      <w:r w:rsidRPr="00B2615E">
        <w:t xml:space="preserve"> </w:t>
      </w:r>
      <w:proofErr w:type="spellStart"/>
      <w:r w:rsidRPr="00B2615E">
        <w:t>đích</w:t>
      </w:r>
      <w:proofErr w:type="spellEnd"/>
      <w:r w:rsidRPr="00B2615E">
        <w:t xml:space="preserve"> </w:t>
      </w:r>
      <w:proofErr w:type="spellStart"/>
      <w:r w:rsidRPr="00B2615E">
        <w:t>trong</w:t>
      </w:r>
      <w:proofErr w:type="spellEnd"/>
      <w:r w:rsidRPr="00B2615E">
        <w:t xml:space="preserve"> </w:t>
      </w:r>
      <w:proofErr w:type="spellStart"/>
      <w:r w:rsidRPr="00B2615E">
        <w:t>toàn</w:t>
      </w:r>
      <w:proofErr w:type="spellEnd"/>
      <w:r w:rsidRPr="00B2615E">
        <w:t xml:space="preserve"> </w:t>
      </w:r>
      <w:proofErr w:type="spellStart"/>
      <w:r w:rsidRPr="00B2615E">
        <w:t>bộ</w:t>
      </w:r>
      <w:proofErr w:type="spellEnd"/>
      <w:r w:rsidRPr="00B2615E">
        <w:t xml:space="preserve"> </w:t>
      </w:r>
      <w:proofErr w:type="spellStart"/>
      <w:r w:rsidRPr="00B2615E">
        <w:t>quá</w:t>
      </w:r>
      <w:proofErr w:type="spellEnd"/>
      <w:r w:rsidRPr="00B2615E">
        <w:t xml:space="preserve"> </w:t>
      </w:r>
      <w:proofErr w:type="spellStart"/>
      <w:r w:rsidRPr="00B2615E">
        <w:t>trình</w:t>
      </w:r>
      <w:proofErr w:type="spellEnd"/>
      <w:r w:rsidRPr="00B2615E">
        <w:t xml:space="preserve"> </w:t>
      </w:r>
      <w:proofErr w:type="spellStart"/>
      <w:r w:rsidRPr="00B2615E">
        <w:t>triển</w:t>
      </w:r>
      <w:proofErr w:type="spellEnd"/>
      <w:r w:rsidRPr="00B2615E">
        <w:t xml:space="preserve"> </w:t>
      </w:r>
      <w:proofErr w:type="spellStart"/>
      <w:r w:rsidRPr="00B2615E">
        <w:t>khai</w:t>
      </w:r>
      <w:proofErr w:type="spellEnd"/>
      <w:r w:rsidR="000E29CD">
        <w:t>.</w:t>
      </w:r>
    </w:p>
    <w:p w14:paraId="2D1B512F" w14:textId="4B9CBC11" w:rsidR="00744FF4" w:rsidRPr="00B2615E" w:rsidRDefault="00744FF4" w:rsidP="00F9213A">
      <w:pPr>
        <w:pStyle w:val="ListParagraph"/>
        <w:numPr>
          <w:ilvl w:val="0"/>
          <w:numId w:val="11"/>
        </w:numPr>
        <w:spacing w:before="120" w:after="0" w:line="312" w:lineRule="auto"/>
        <w:jc w:val="both"/>
      </w:pPr>
      <w:proofErr w:type="spellStart"/>
      <w:r w:rsidRPr="00744FF4">
        <w:lastRenderedPageBreak/>
        <w:t>Đại</w:t>
      </w:r>
      <w:proofErr w:type="spellEnd"/>
      <w:r w:rsidRPr="00744FF4">
        <w:t xml:space="preserve"> </w:t>
      </w:r>
      <w:proofErr w:type="spellStart"/>
      <w:r w:rsidRPr="00744FF4">
        <w:t>diện</w:t>
      </w:r>
      <w:proofErr w:type="spellEnd"/>
      <w:r w:rsidRPr="00744FF4">
        <w:t xml:space="preserve"> </w:t>
      </w:r>
      <w:proofErr w:type="spellStart"/>
      <w:r w:rsidRPr="00744FF4">
        <w:t>bảo</w:t>
      </w:r>
      <w:proofErr w:type="spellEnd"/>
      <w:r w:rsidRPr="00744FF4">
        <w:t xml:space="preserve"> </w:t>
      </w:r>
      <w:proofErr w:type="spellStart"/>
      <w:r w:rsidRPr="00744FF4">
        <w:t>vệ</w:t>
      </w:r>
      <w:proofErr w:type="spellEnd"/>
      <w:r w:rsidRPr="00744FF4">
        <w:t xml:space="preserve"> </w:t>
      </w:r>
      <w:proofErr w:type="spellStart"/>
      <w:r w:rsidRPr="00744FF4">
        <w:t>quyền</w:t>
      </w:r>
      <w:proofErr w:type="spellEnd"/>
      <w:r w:rsidRPr="00744FF4">
        <w:t xml:space="preserve"> </w:t>
      </w:r>
      <w:proofErr w:type="spellStart"/>
      <w:r w:rsidRPr="00744FF4">
        <w:t>và</w:t>
      </w:r>
      <w:proofErr w:type="spellEnd"/>
      <w:r w:rsidRPr="00744FF4">
        <w:t xml:space="preserve"> </w:t>
      </w:r>
      <w:proofErr w:type="spellStart"/>
      <w:r w:rsidRPr="00744FF4">
        <w:t>lợi</w:t>
      </w:r>
      <w:proofErr w:type="spellEnd"/>
      <w:r w:rsidRPr="00744FF4">
        <w:t xml:space="preserve"> </w:t>
      </w:r>
      <w:proofErr w:type="spellStart"/>
      <w:r w:rsidRPr="00744FF4">
        <w:t>ích</w:t>
      </w:r>
      <w:proofErr w:type="spellEnd"/>
      <w:r w:rsidRPr="00744FF4">
        <w:t xml:space="preserve"> </w:t>
      </w:r>
      <w:proofErr w:type="spellStart"/>
      <w:r w:rsidRPr="00744FF4">
        <w:t>hợp</w:t>
      </w:r>
      <w:proofErr w:type="spellEnd"/>
      <w:r w:rsidRPr="00744FF4">
        <w:t xml:space="preserve"> </w:t>
      </w:r>
      <w:proofErr w:type="spellStart"/>
      <w:r w:rsidRPr="00744FF4">
        <w:t>pháp</w:t>
      </w:r>
      <w:proofErr w:type="spellEnd"/>
      <w:r w:rsidRPr="00744FF4">
        <w:t xml:space="preserve"> </w:t>
      </w:r>
      <w:proofErr w:type="spellStart"/>
      <w:r w:rsidRPr="00744FF4">
        <w:t>của</w:t>
      </w:r>
      <w:proofErr w:type="spellEnd"/>
      <w:r w:rsidRPr="00744FF4">
        <w:t xml:space="preserve"> </w:t>
      </w:r>
      <w:proofErr w:type="spellStart"/>
      <w:r w:rsidRPr="00744FF4">
        <w:t>cư</w:t>
      </w:r>
      <w:proofErr w:type="spellEnd"/>
      <w:r w:rsidRPr="00744FF4">
        <w:t xml:space="preserve"> </w:t>
      </w:r>
      <w:proofErr w:type="spellStart"/>
      <w:r w:rsidRPr="00744FF4">
        <w:t>dân</w:t>
      </w:r>
      <w:proofErr w:type="spellEnd"/>
      <w:r w:rsidRPr="00744FF4">
        <w:t xml:space="preserve"> </w:t>
      </w:r>
      <w:proofErr w:type="spellStart"/>
      <w:r w:rsidRPr="00744FF4">
        <w:t>tòa</w:t>
      </w:r>
      <w:proofErr w:type="spellEnd"/>
      <w:r w:rsidRPr="00744FF4">
        <w:t xml:space="preserve"> </w:t>
      </w:r>
      <w:proofErr w:type="spellStart"/>
      <w:r w:rsidRPr="00744FF4">
        <w:t>nhà</w:t>
      </w:r>
      <w:proofErr w:type="spellEnd"/>
      <w:r w:rsidRPr="00744FF4">
        <w:t xml:space="preserve"> </w:t>
      </w:r>
      <w:proofErr w:type="spellStart"/>
      <w:r w:rsidRPr="00744FF4">
        <w:t>theo</w:t>
      </w:r>
      <w:proofErr w:type="spellEnd"/>
      <w:r w:rsidRPr="00744FF4">
        <w:t xml:space="preserve"> </w:t>
      </w:r>
      <w:proofErr w:type="spellStart"/>
      <w:r w:rsidRPr="00744FF4">
        <w:t>quy</w:t>
      </w:r>
      <w:proofErr w:type="spellEnd"/>
      <w:r w:rsidRPr="00744FF4">
        <w:t xml:space="preserve"> </w:t>
      </w:r>
      <w:proofErr w:type="spellStart"/>
      <w:r w:rsidRPr="00744FF4">
        <w:t>định</w:t>
      </w:r>
      <w:proofErr w:type="spellEnd"/>
      <w:r w:rsidRPr="00744FF4">
        <w:t xml:space="preserve"> </w:t>
      </w:r>
      <w:proofErr w:type="spellStart"/>
      <w:r w:rsidRPr="00744FF4">
        <w:t>pháp</w:t>
      </w:r>
      <w:proofErr w:type="spellEnd"/>
      <w:r w:rsidRPr="00744FF4">
        <w:t xml:space="preserve"> </w:t>
      </w:r>
      <w:proofErr w:type="spellStart"/>
      <w:r w:rsidRPr="00744FF4">
        <w:t>luật</w:t>
      </w:r>
      <w:proofErr w:type="spellEnd"/>
      <w:r w:rsidRPr="00744FF4">
        <w:t xml:space="preserve">, bao </w:t>
      </w:r>
      <w:proofErr w:type="spellStart"/>
      <w:r w:rsidRPr="00744FF4">
        <w:t>gồm</w:t>
      </w:r>
      <w:proofErr w:type="spellEnd"/>
      <w:r w:rsidRPr="00744FF4">
        <w:t xml:space="preserve"> </w:t>
      </w:r>
      <w:proofErr w:type="spellStart"/>
      <w:r w:rsidRPr="00744FF4">
        <w:t>nhưng</w:t>
      </w:r>
      <w:proofErr w:type="spellEnd"/>
      <w:r w:rsidRPr="00744FF4">
        <w:t xml:space="preserve"> </w:t>
      </w:r>
      <w:proofErr w:type="spellStart"/>
      <w:r w:rsidRPr="00744FF4">
        <w:t>không</w:t>
      </w:r>
      <w:proofErr w:type="spellEnd"/>
      <w:r w:rsidRPr="00744FF4">
        <w:t xml:space="preserve"> </w:t>
      </w:r>
      <w:proofErr w:type="spellStart"/>
      <w:r w:rsidRPr="00744FF4">
        <w:t>giới</w:t>
      </w:r>
      <w:proofErr w:type="spellEnd"/>
      <w:r w:rsidRPr="00744FF4">
        <w:t xml:space="preserve"> </w:t>
      </w:r>
      <w:proofErr w:type="spellStart"/>
      <w:r w:rsidRPr="00744FF4">
        <w:t>hạn</w:t>
      </w:r>
      <w:proofErr w:type="spellEnd"/>
      <w:r w:rsidRPr="00744FF4">
        <w:t xml:space="preserve"> ở </w:t>
      </w:r>
      <w:proofErr w:type="spellStart"/>
      <w:r w:rsidRPr="00744FF4">
        <w:t>việc</w:t>
      </w:r>
      <w:proofErr w:type="spellEnd"/>
      <w:r w:rsidRPr="00744FF4">
        <w:t xml:space="preserve"> </w:t>
      </w:r>
      <w:proofErr w:type="spellStart"/>
      <w:r w:rsidRPr="00744FF4">
        <w:t>tổ</w:t>
      </w:r>
      <w:proofErr w:type="spellEnd"/>
      <w:r w:rsidRPr="00744FF4">
        <w:t xml:space="preserve"> </w:t>
      </w:r>
      <w:proofErr w:type="spellStart"/>
      <w:r w:rsidRPr="00744FF4">
        <w:t>chức</w:t>
      </w:r>
      <w:proofErr w:type="spellEnd"/>
      <w:r w:rsidRPr="00744FF4">
        <w:t xml:space="preserve"> </w:t>
      </w:r>
      <w:proofErr w:type="spellStart"/>
      <w:r w:rsidRPr="00744FF4">
        <w:t>quản</w:t>
      </w:r>
      <w:proofErr w:type="spellEnd"/>
      <w:r w:rsidRPr="00744FF4">
        <w:t xml:space="preserve"> </w:t>
      </w:r>
      <w:proofErr w:type="spellStart"/>
      <w:r w:rsidRPr="00744FF4">
        <w:t>lý</w:t>
      </w:r>
      <w:proofErr w:type="spellEnd"/>
      <w:r w:rsidRPr="00744FF4">
        <w:t xml:space="preserve">, </w:t>
      </w:r>
      <w:proofErr w:type="spellStart"/>
      <w:r w:rsidRPr="00744FF4">
        <w:t>bảo</w:t>
      </w:r>
      <w:proofErr w:type="spellEnd"/>
      <w:r w:rsidRPr="00744FF4">
        <w:t xml:space="preserve"> </w:t>
      </w:r>
      <w:proofErr w:type="spellStart"/>
      <w:r w:rsidRPr="00744FF4">
        <w:t>trì</w:t>
      </w:r>
      <w:proofErr w:type="spellEnd"/>
      <w:r w:rsidRPr="00744FF4">
        <w:t xml:space="preserve">, </w:t>
      </w:r>
      <w:proofErr w:type="spellStart"/>
      <w:r w:rsidRPr="00744FF4">
        <w:t>cải</w:t>
      </w:r>
      <w:proofErr w:type="spellEnd"/>
      <w:r w:rsidRPr="00744FF4">
        <w:t xml:space="preserve"> </w:t>
      </w:r>
      <w:proofErr w:type="spellStart"/>
      <w:r w:rsidRPr="00744FF4">
        <w:t>tạo</w:t>
      </w:r>
      <w:proofErr w:type="spellEnd"/>
      <w:r w:rsidRPr="00744FF4">
        <w:t xml:space="preserve">, </w:t>
      </w:r>
      <w:proofErr w:type="spellStart"/>
      <w:r w:rsidRPr="00744FF4">
        <w:t>sửa</w:t>
      </w:r>
      <w:proofErr w:type="spellEnd"/>
      <w:r w:rsidRPr="00744FF4">
        <w:t xml:space="preserve"> </w:t>
      </w:r>
      <w:proofErr w:type="spellStart"/>
      <w:r w:rsidRPr="00744FF4">
        <w:t>chữa</w:t>
      </w:r>
      <w:proofErr w:type="spellEnd"/>
      <w:r w:rsidRPr="00744FF4">
        <w:t xml:space="preserve"> </w:t>
      </w:r>
      <w:proofErr w:type="spellStart"/>
      <w:r w:rsidRPr="00744FF4">
        <w:t>và</w:t>
      </w:r>
      <w:proofErr w:type="spellEnd"/>
      <w:r w:rsidRPr="00744FF4">
        <w:t xml:space="preserve"> </w:t>
      </w:r>
      <w:proofErr w:type="spellStart"/>
      <w:r w:rsidRPr="00744FF4">
        <w:t>nâng</w:t>
      </w:r>
      <w:proofErr w:type="spellEnd"/>
      <w:r w:rsidRPr="00744FF4">
        <w:t xml:space="preserve"> </w:t>
      </w:r>
      <w:proofErr w:type="spellStart"/>
      <w:r w:rsidRPr="00744FF4">
        <w:t>cấ</w:t>
      </w:r>
      <w:r>
        <w:t>p</w:t>
      </w:r>
      <w:proofErr w:type="spellEnd"/>
      <w:r>
        <w:t xml:space="preserve"> </w:t>
      </w:r>
      <w:proofErr w:type="spellStart"/>
      <w:r>
        <w:t>tòa</w:t>
      </w:r>
      <w:proofErr w:type="spellEnd"/>
      <w:r>
        <w:t xml:space="preserve"> </w:t>
      </w:r>
      <w:proofErr w:type="spellStart"/>
      <w:r>
        <w:t>nhà</w:t>
      </w:r>
      <w:proofErr w:type="spellEnd"/>
      <w:r w:rsidR="000E29CD">
        <w:t>.</w:t>
      </w:r>
    </w:p>
    <w:p w14:paraId="0F1951B2" w14:textId="600FE111" w:rsidR="001D39FC" w:rsidRPr="00B2615E" w:rsidRDefault="00A80993" w:rsidP="00F9213A">
      <w:pPr>
        <w:pStyle w:val="ListParagraph"/>
        <w:numPr>
          <w:ilvl w:val="0"/>
          <w:numId w:val="11"/>
        </w:numPr>
        <w:spacing w:before="120" w:after="0" w:line="312" w:lineRule="auto"/>
        <w:jc w:val="both"/>
      </w:pPr>
      <w:proofErr w:type="spellStart"/>
      <w:r w:rsidRPr="00B2615E">
        <w:t>Xác</w:t>
      </w:r>
      <w:proofErr w:type="spellEnd"/>
      <w:r w:rsidRPr="00B2615E">
        <w:t xml:space="preserve"> </w:t>
      </w:r>
      <w:proofErr w:type="spellStart"/>
      <w:r w:rsidRPr="00B2615E">
        <w:t>lập</w:t>
      </w:r>
      <w:proofErr w:type="spellEnd"/>
      <w:r w:rsidRPr="00B2615E">
        <w:t xml:space="preserve"> </w:t>
      </w:r>
      <w:proofErr w:type="spellStart"/>
      <w:r w:rsidRPr="00B2615E">
        <w:t>cơ</w:t>
      </w:r>
      <w:proofErr w:type="spellEnd"/>
      <w:r w:rsidRPr="00B2615E">
        <w:t xml:space="preserve"> </w:t>
      </w:r>
      <w:proofErr w:type="spellStart"/>
      <w:r w:rsidRPr="00B2615E">
        <w:t>chế</w:t>
      </w:r>
      <w:proofErr w:type="spellEnd"/>
      <w:r w:rsidRPr="00B2615E">
        <w:t xml:space="preserve"> </w:t>
      </w:r>
      <w:proofErr w:type="spellStart"/>
      <w:r w:rsidRPr="00B2615E">
        <w:t>giám</w:t>
      </w:r>
      <w:proofErr w:type="spellEnd"/>
      <w:r w:rsidRPr="00B2615E">
        <w:t xml:space="preserve"> </w:t>
      </w:r>
      <w:proofErr w:type="spellStart"/>
      <w:r w:rsidRPr="00B2615E">
        <w:t>sát</w:t>
      </w:r>
      <w:proofErr w:type="spellEnd"/>
      <w:r w:rsidRPr="00B2615E">
        <w:t xml:space="preserve"> </w:t>
      </w:r>
      <w:proofErr w:type="spellStart"/>
      <w:r w:rsidRPr="00B2615E">
        <w:t>nhằm</w:t>
      </w:r>
      <w:proofErr w:type="spellEnd"/>
      <w:r w:rsidRPr="00B2615E">
        <w:t xml:space="preserve"> </w:t>
      </w:r>
      <w:proofErr w:type="spellStart"/>
      <w:r w:rsidRPr="00B2615E">
        <w:t>bảo</w:t>
      </w:r>
      <w:proofErr w:type="spellEnd"/>
      <w:r w:rsidRPr="00B2615E">
        <w:t xml:space="preserve"> </w:t>
      </w:r>
      <w:proofErr w:type="spellStart"/>
      <w:r w:rsidRPr="00B2615E">
        <w:t>vệ</w:t>
      </w:r>
      <w:proofErr w:type="spellEnd"/>
      <w:r w:rsidRPr="00B2615E">
        <w:t xml:space="preserve"> </w:t>
      </w:r>
      <w:proofErr w:type="spellStart"/>
      <w:r w:rsidRPr="00B2615E">
        <w:t>quyền</w:t>
      </w:r>
      <w:proofErr w:type="spellEnd"/>
      <w:r w:rsidRPr="00B2615E">
        <w:t xml:space="preserve"> </w:t>
      </w:r>
      <w:proofErr w:type="spellStart"/>
      <w:r w:rsidRPr="00B2615E">
        <w:t>lợi</w:t>
      </w:r>
      <w:proofErr w:type="spellEnd"/>
      <w:r w:rsidRPr="00B2615E">
        <w:t xml:space="preserve"> </w:t>
      </w:r>
      <w:proofErr w:type="spellStart"/>
      <w:r w:rsidRPr="00B2615E">
        <w:t>chính</w:t>
      </w:r>
      <w:proofErr w:type="spellEnd"/>
      <w:r w:rsidRPr="00B2615E">
        <w:t xml:space="preserve"> </w:t>
      </w:r>
      <w:proofErr w:type="spellStart"/>
      <w:r w:rsidRPr="00B2615E">
        <w:t>đáng</w:t>
      </w:r>
      <w:proofErr w:type="spellEnd"/>
      <w:r w:rsidRPr="00B2615E">
        <w:t xml:space="preserve"> </w:t>
      </w:r>
      <w:proofErr w:type="spellStart"/>
      <w:r w:rsidRPr="00B2615E">
        <w:t>của</w:t>
      </w:r>
      <w:proofErr w:type="spellEnd"/>
      <w:r w:rsidRPr="00B2615E">
        <w:t xml:space="preserve"> </w:t>
      </w:r>
      <w:proofErr w:type="spellStart"/>
      <w:r w:rsidRPr="00B2615E">
        <w:t>cư</w:t>
      </w:r>
      <w:proofErr w:type="spellEnd"/>
      <w:r w:rsidRPr="00B2615E">
        <w:t xml:space="preserve"> </w:t>
      </w:r>
      <w:proofErr w:type="spellStart"/>
      <w:r w:rsidRPr="00B2615E">
        <w:t>dân</w:t>
      </w:r>
      <w:proofErr w:type="spellEnd"/>
      <w:r w:rsidRPr="00B2615E">
        <w:t xml:space="preserve"> </w:t>
      </w:r>
      <w:proofErr w:type="spellStart"/>
      <w:r w:rsidRPr="00B2615E">
        <w:t>và</w:t>
      </w:r>
      <w:proofErr w:type="spellEnd"/>
      <w:r w:rsidRPr="00B2615E">
        <w:t xml:space="preserve"> </w:t>
      </w:r>
      <w:proofErr w:type="spellStart"/>
      <w:r w:rsidRPr="00B2615E">
        <w:t>uy</w:t>
      </w:r>
      <w:proofErr w:type="spellEnd"/>
      <w:r w:rsidRPr="00B2615E">
        <w:t xml:space="preserve"> </w:t>
      </w:r>
      <w:proofErr w:type="spellStart"/>
      <w:r w:rsidRPr="00B2615E">
        <w:t>tín</w:t>
      </w:r>
      <w:proofErr w:type="spellEnd"/>
      <w:r w:rsidRPr="00B2615E">
        <w:t xml:space="preserve">, </w:t>
      </w:r>
      <w:proofErr w:type="spellStart"/>
      <w:r w:rsidRPr="00B2615E">
        <w:t>danh</w:t>
      </w:r>
      <w:proofErr w:type="spellEnd"/>
      <w:r w:rsidRPr="00B2615E">
        <w:t xml:space="preserve"> </w:t>
      </w:r>
      <w:proofErr w:type="spellStart"/>
      <w:r w:rsidRPr="00B2615E">
        <w:t>dự</w:t>
      </w:r>
      <w:proofErr w:type="spellEnd"/>
      <w:r w:rsidRPr="00B2615E">
        <w:t xml:space="preserve"> </w:t>
      </w:r>
      <w:proofErr w:type="spellStart"/>
      <w:r w:rsidRPr="00B2615E">
        <w:t>của</w:t>
      </w:r>
      <w:proofErr w:type="spellEnd"/>
      <w:r w:rsidRPr="00B2615E">
        <w:t xml:space="preserve"> </w:t>
      </w:r>
      <w:proofErr w:type="spellStart"/>
      <w:r w:rsidRPr="00B2615E">
        <w:t>các</w:t>
      </w:r>
      <w:proofErr w:type="spellEnd"/>
      <w:r w:rsidRPr="00B2615E">
        <w:t xml:space="preserve"> </w:t>
      </w:r>
      <w:proofErr w:type="spellStart"/>
      <w:r w:rsidRPr="00B2615E">
        <w:t>thành</w:t>
      </w:r>
      <w:proofErr w:type="spellEnd"/>
      <w:r w:rsidRPr="00B2615E">
        <w:t xml:space="preserve"> </w:t>
      </w:r>
      <w:proofErr w:type="spellStart"/>
      <w:r w:rsidRPr="00B2615E">
        <w:t>viên</w:t>
      </w:r>
      <w:proofErr w:type="spellEnd"/>
      <w:r w:rsidRPr="00B2615E">
        <w:t xml:space="preserve"> Ban </w:t>
      </w:r>
      <w:proofErr w:type="spellStart"/>
      <w:r w:rsidRPr="00B2615E">
        <w:t>đại</w:t>
      </w:r>
      <w:proofErr w:type="spellEnd"/>
      <w:r w:rsidRPr="00B2615E">
        <w:t xml:space="preserve"> </w:t>
      </w:r>
      <w:proofErr w:type="spellStart"/>
      <w:r w:rsidRPr="00B2615E">
        <w:t>diện</w:t>
      </w:r>
      <w:proofErr w:type="spellEnd"/>
      <w:r w:rsidRPr="00B2615E">
        <w:t>.</w:t>
      </w:r>
    </w:p>
    <w:p w14:paraId="595FC01A" w14:textId="77777777" w:rsidR="001D39FC" w:rsidRDefault="00A80993" w:rsidP="00F9213A">
      <w:pPr>
        <w:spacing w:before="120" w:after="0" w:line="312" w:lineRule="auto"/>
        <w:ind w:firstLine="567"/>
        <w:jc w:val="both"/>
      </w:pPr>
      <w:r>
        <w:rPr>
          <w:b/>
          <w:sz w:val="28"/>
        </w:rPr>
        <w:t>III. NỘI DUNG LẤY Ý KIẾN</w:t>
      </w:r>
    </w:p>
    <w:p w14:paraId="49598641" w14:textId="77777777" w:rsidR="001D39FC" w:rsidRDefault="00A80993" w:rsidP="00F9213A">
      <w:pPr>
        <w:spacing w:before="120" w:after="0" w:line="312" w:lineRule="auto"/>
        <w:ind w:firstLine="567"/>
        <w:jc w:val="both"/>
      </w:pPr>
      <w:r>
        <w:rPr>
          <w:b/>
        </w:rPr>
        <w:t xml:space="preserve">1. Thành </w:t>
      </w:r>
      <w:proofErr w:type="spellStart"/>
      <w:r>
        <w:rPr>
          <w:b/>
        </w:rPr>
        <w:t>lập</w:t>
      </w:r>
      <w:proofErr w:type="spellEnd"/>
      <w:r>
        <w:rPr>
          <w:b/>
        </w:rPr>
        <w:t xml:space="preserve"> Ban </w:t>
      </w:r>
      <w:proofErr w:type="spellStart"/>
      <w:r>
        <w:rPr>
          <w:b/>
        </w:rPr>
        <w:t>đại</w:t>
      </w:r>
      <w:proofErr w:type="spellEnd"/>
      <w:r>
        <w:rPr>
          <w:b/>
        </w:rPr>
        <w:t xml:space="preserve"> </w:t>
      </w:r>
      <w:proofErr w:type="spellStart"/>
      <w:r>
        <w:rPr>
          <w:b/>
        </w:rPr>
        <w:t>diện</w:t>
      </w:r>
      <w:proofErr w:type="spellEnd"/>
      <w:r>
        <w:rPr>
          <w:b/>
        </w:rPr>
        <w:t xml:space="preserve"> </w:t>
      </w:r>
      <w:proofErr w:type="spellStart"/>
      <w:r>
        <w:rPr>
          <w:b/>
        </w:rPr>
        <w:t>cư</w:t>
      </w:r>
      <w:proofErr w:type="spellEnd"/>
      <w:r>
        <w:rPr>
          <w:b/>
        </w:rPr>
        <w:t xml:space="preserve"> </w:t>
      </w:r>
      <w:proofErr w:type="spellStart"/>
      <w:r>
        <w:rPr>
          <w:b/>
        </w:rPr>
        <w:t>dân</w:t>
      </w:r>
      <w:proofErr w:type="spellEnd"/>
    </w:p>
    <w:p w14:paraId="0A80392B" w14:textId="77777777" w:rsidR="001D39FC" w:rsidRDefault="00A80993" w:rsidP="00F9213A">
      <w:pPr>
        <w:spacing w:before="120" w:after="0" w:line="312" w:lineRule="auto"/>
        <w:ind w:firstLine="567"/>
        <w:jc w:val="both"/>
      </w:pPr>
      <w:proofErr w:type="spellStart"/>
      <w:r>
        <w:t>Cư</w:t>
      </w:r>
      <w:proofErr w:type="spellEnd"/>
      <w:r>
        <w:t xml:space="preserve"> </w:t>
      </w:r>
      <w:proofErr w:type="spellStart"/>
      <w:r>
        <w:t>dân</w:t>
      </w:r>
      <w:proofErr w:type="spellEnd"/>
      <w:r>
        <w:t xml:space="preserve"> </w:t>
      </w:r>
      <w:proofErr w:type="spellStart"/>
      <w:r>
        <w:t>Tòa</w:t>
      </w:r>
      <w:proofErr w:type="spellEnd"/>
      <w:r>
        <w:t xml:space="preserve"> </w:t>
      </w:r>
      <w:proofErr w:type="spellStart"/>
      <w:r>
        <w:t>nhà</w:t>
      </w:r>
      <w:proofErr w:type="spellEnd"/>
      <w:r>
        <w:t xml:space="preserve"> CT5 </w:t>
      </w:r>
      <w:proofErr w:type="spellStart"/>
      <w:r>
        <w:t>thống</w:t>
      </w:r>
      <w:proofErr w:type="spellEnd"/>
      <w:r>
        <w:t xml:space="preserve"> </w:t>
      </w:r>
      <w:proofErr w:type="spellStart"/>
      <w:r>
        <w:t>nhất</w:t>
      </w:r>
      <w:proofErr w:type="spellEnd"/>
      <w:r>
        <w:t xml:space="preserve"> </w:t>
      </w:r>
      <w:proofErr w:type="spellStart"/>
      <w:r>
        <w:t>đề</w:t>
      </w:r>
      <w:proofErr w:type="spellEnd"/>
      <w:r>
        <w:t xml:space="preserve"> </w:t>
      </w:r>
      <w:proofErr w:type="spellStart"/>
      <w:r>
        <w:t>cử</w:t>
      </w:r>
      <w:proofErr w:type="spellEnd"/>
      <w:r>
        <w:t xml:space="preserve"> </w:t>
      </w:r>
      <w:proofErr w:type="spellStart"/>
      <w:r>
        <w:t>và</w:t>
      </w:r>
      <w:proofErr w:type="spellEnd"/>
      <w:r>
        <w:t xml:space="preserve"> </w:t>
      </w:r>
      <w:proofErr w:type="spellStart"/>
      <w:r>
        <w:t>bầu</w:t>
      </w:r>
      <w:proofErr w:type="spellEnd"/>
      <w:r>
        <w:t xml:space="preserve"> Ban </w:t>
      </w:r>
      <w:proofErr w:type="spellStart"/>
      <w:r>
        <w:t>đại</w:t>
      </w:r>
      <w:proofErr w:type="spellEnd"/>
      <w:r>
        <w:t xml:space="preserve"> </w:t>
      </w:r>
      <w:proofErr w:type="spellStart"/>
      <w:r>
        <w:t>diện</w:t>
      </w:r>
      <w:proofErr w:type="spellEnd"/>
      <w:r>
        <w:t xml:space="preserve"> </w:t>
      </w:r>
      <w:proofErr w:type="spellStart"/>
      <w:r>
        <w:t>cư</w:t>
      </w:r>
      <w:proofErr w:type="spellEnd"/>
      <w:r>
        <w:t xml:space="preserve"> </w:t>
      </w:r>
      <w:proofErr w:type="spellStart"/>
      <w:r>
        <w:t>dân</w:t>
      </w:r>
      <w:proofErr w:type="spellEnd"/>
      <w:r>
        <w:t xml:space="preserve"> </w:t>
      </w:r>
      <w:proofErr w:type="spellStart"/>
      <w:r>
        <w:t>gồm</w:t>
      </w:r>
      <w:proofErr w:type="spellEnd"/>
      <w:r>
        <w:t xml:space="preserve"> 05 (</w:t>
      </w:r>
      <w:proofErr w:type="spellStart"/>
      <w:r>
        <w:t>năm</w:t>
      </w:r>
      <w:proofErr w:type="spellEnd"/>
      <w:r>
        <w:t xml:space="preserve">) </w:t>
      </w:r>
      <w:proofErr w:type="spellStart"/>
      <w:r>
        <w:t>thành</w:t>
      </w:r>
      <w:proofErr w:type="spellEnd"/>
      <w:r>
        <w:t xml:space="preserve"> </w:t>
      </w:r>
      <w:proofErr w:type="spellStart"/>
      <w:r>
        <w:t>viên</w:t>
      </w:r>
      <w:proofErr w:type="spellEnd"/>
      <w:r>
        <w:t xml:space="preserve"> </w:t>
      </w:r>
      <w:proofErr w:type="spellStart"/>
      <w:r>
        <w:t>có</w:t>
      </w:r>
      <w:proofErr w:type="spellEnd"/>
      <w:r>
        <w:t xml:space="preserve"> </w:t>
      </w:r>
      <w:proofErr w:type="spellStart"/>
      <w:r>
        <w:t>tên</w:t>
      </w:r>
      <w:proofErr w:type="spellEnd"/>
      <w:r>
        <w:t xml:space="preserve"> </w:t>
      </w:r>
      <w:proofErr w:type="spellStart"/>
      <w:r>
        <w:t>dưới</w:t>
      </w:r>
      <w:proofErr w:type="spellEnd"/>
      <w:r>
        <w:t xml:space="preserve"> </w:t>
      </w:r>
      <w:proofErr w:type="spellStart"/>
      <w:r>
        <w:t>đây</w:t>
      </w:r>
      <w:proofErr w:type="spellEnd"/>
      <w:r>
        <w:t>:</w:t>
      </w:r>
    </w:p>
    <w:tbl>
      <w:tblPr>
        <w:tblStyle w:val="LightGrid-Accent1"/>
        <w:tblW w:w="0" w:type="auto"/>
        <w:tblLook w:val="04A0" w:firstRow="1" w:lastRow="0" w:firstColumn="1" w:lastColumn="0" w:noHBand="0" w:noVBand="1"/>
      </w:tblPr>
      <w:tblGrid>
        <w:gridCol w:w="1266"/>
        <w:gridCol w:w="2410"/>
        <w:gridCol w:w="1714"/>
        <w:gridCol w:w="2880"/>
        <w:gridCol w:w="1208"/>
      </w:tblGrid>
      <w:tr w:rsidR="001D39FC" w14:paraId="1A0D4773" w14:textId="77777777" w:rsidTr="00B934D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6" w:type="dxa"/>
          </w:tcPr>
          <w:p w14:paraId="741DDA05" w14:textId="77777777" w:rsidR="001D39FC" w:rsidRDefault="00A80993" w:rsidP="00F9213A">
            <w:pPr>
              <w:spacing w:before="120" w:line="312" w:lineRule="auto"/>
              <w:jc w:val="center"/>
            </w:pPr>
            <w:r>
              <w:rPr>
                <w:sz w:val="24"/>
              </w:rPr>
              <w:t>STT</w:t>
            </w:r>
          </w:p>
        </w:tc>
        <w:tc>
          <w:tcPr>
            <w:tcW w:w="2410" w:type="dxa"/>
          </w:tcPr>
          <w:p w14:paraId="3841E2E2" w14:textId="77777777" w:rsidR="001D39FC" w:rsidRDefault="00A80993" w:rsidP="00F9213A">
            <w:pPr>
              <w:spacing w:before="120" w:line="312" w:lineRule="auto"/>
              <w:jc w:val="center"/>
              <w:cnfStyle w:val="100000000000" w:firstRow="1" w:lastRow="0" w:firstColumn="0" w:lastColumn="0" w:oddVBand="0" w:evenVBand="0" w:oddHBand="0" w:evenHBand="0" w:firstRowFirstColumn="0" w:firstRowLastColumn="0" w:lastRowFirstColumn="0" w:lastRowLastColumn="0"/>
            </w:pPr>
            <w:proofErr w:type="spellStart"/>
            <w:r>
              <w:rPr>
                <w:sz w:val="24"/>
              </w:rPr>
              <w:t>Họ</w:t>
            </w:r>
            <w:proofErr w:type="spellEnd"/>
            <w:r>
              <w:rPr>
                <w:sz w:val="24"/>
              </w:rPr>
              <w:t xml:space="preserve"> </w:t>
            </w:r>
            <w:proofErr w:type="spellStart"/>
            <w:r>
              <w:rPr>
                <w:sz w:val="24"/>
              </w:rPr>
              <w:t>và</w:t>
            </w:r>
            <w:proofErr w:type="spellEnd"/>
            <w:r>
              <w:rPr>
                <w:sz w:val="24"/>
              </w:rPr>
              <w:t xml:space="preserve"> </w:t>
            </w:r>
            <w:proofErr w:type="spellStart"/>
            <w:r>
              <w:rPr>
                <w:sz w:val="24"/>
              </w:rPr>
              <w:t>tên</w:t>
            </w:r>
            <w:proofErr w:type="spellEnd"/>
          </w:p>
        </w:tc>
        <w:tc>
          <w:tcPr>
            <w:tcW w:w="1714" w:type="dxa"/>
          </w:tcPr>
          <w:p w14:paraId="52A9D5B0" w14:textId="77777777" w:rsidR="001D39FC" w:rsidRDefault="00A80993" w:rsidP="00F9213A">
            <w:pPr>
              <w:spacing w:before="120" w:line="312" w:lineRule="auto"/>
              <w:jc w:val="center"/>
              <w:cnfStyle w:val="100000000000" w:firstRow="1" w:lastRow="0" w:firstColumn="0" w:lastColumn="0" w:oddVBand="0" w:evenVBand="0" w:oddHBand="0" w:evenHBand="0" w:firstRowFirstColumn="0" w:firstRowLastColumn="0" w:lastRowFirstColumn="0" w:lastRowLastColumn="0"/>
            </w:pPr>
            <w:r>
              <w:rPr>
                <w:sz w:val="24"/>
              </w:rPr>
              <w:t xml:space="preserve">Năm </w:t>
            </w:r>
            <w:proofErr w:type="spellStart"/>
            <w:r>
              <w:rPr>
                <w:sz w:val="24"/>
              </w:rPr>
              <w:t>sinh</w:t>
            </w:r>
            <w:proofErr w:type="spellEnd"/>
          </w:p>
        </w:tc>
        <w:tc>
          <w:tcPr>
            <w:tcW w:w="2880" w:type="dxa"/>
          </w:tcPr>
          <w:p w14:paraId="587795C1" w14:textId="77777777" w:rsidR="001D39FC" w:rsidRDefault="00A80993" w:rsidP="00F9213A">
            <w:pPr>
              <w:spacing w:before="120" w:line="312" w:lineRule="auto"/>
              <w:jc w:val="center"/>
              <w:cnfStyle w:val="100000000000" w:firstRow="1" w:lastRow="0" w:firstColumn="0" w:lastColumn="0" w:oddVBand="0" w:evenVBand="0" w:oddHBand="0" w:evenHBand="0" w:firstRowFirstColumn="0" w:firstRowLastColumn="0" w:lastRowFirstColumn="0" w:lastRowLastColumn="0"/>
            </w:pPr>
            <w:proofErr w:type="spellStart"/>
            <w:r>
              <w:rPr>
                <w:sz w:val="24"/>
              </w:rPr>
              <w:t>Nghề</w:t>
            </w:r>
            <w:proofErr w:type="spellEnd"/>
            <w:r>
              <w:rPr>
                <w:sz w:val="24"/>
              </w:rPr>
              <w:t xml:space="preserve"> </w:t>
            </w:r>
            <w:proofErr w:type="spellStart"/>
            <w:r>
              <w:rPr>
                <w:sz w:val="24"/>
              </w:rPr>
              <w:t>nghiệp</w:t>
            </w:r>
            <w:proofErr w:type="spellEnd"/>
          </w:p>
        </w:tc>
        <w:tc>
          <w:tcPr>
            <w:tcW w:w="1208" w:type="dxa"/>
          </w:tcPr>
          <w:p w14:paraId="7EB8FEA0" w14:textId="77777777" w:rsidR="001D39FC" w:rsidRDefault="00A80993" w:rsidP="00F9213A">
            <w:pPr>
              <w:spacing w:before="120" w:line="312" w:lineRule="auto"/>
              <w:jc w:val="center"/>
              <w:cnfStyle w:val="100000000000" w:firstRow="1" w:lastRow="0" w:firstColumn="0" w:lastColumn="0" w:oddVBand="0" w:evenVBand="0" w:oddHBand="0" w:evenHBand="0" w:firstRowFirstColumn="0" w:firstRowLastColumn="0" w:lastRowFirstColumn="0" w:lastRowLastColumn="0"/>
            </w:pPr>
            <w:proofErr w:type="spellStart"/>
            <w:r>
              <w:rPr>
                <w:sz w:val="24"/>
              </w:rPr>
              <w:t>Căn</w:t>
            </w:r>
            <w:proofErr w:type="spellEnd"/>
            <w:r>
              <w:rPr>
                <w:sz w:val="24"/>
              </w:rPr>
              <w:t xml:space="preserve"> </w:t>
            </w:r>
            <w:proofErr w:type="spellStart"/>
            <w:r>
              <w:rPr>
                <w:sz w:val="24"/>
              </w:rPr>
              <w:t>hộ</w:t>
            </w:r>
            <w:proofErr w:type="spellEnd"/>
          </w:p>
        </w:tc>
      </w:tr>
      <w:tr w:rsidR="001D39FC" w14:paraId="03B9DF20" w14:textId="77777777" w:rsidTr="00B934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6" w:type="dxa"/>
          </w:tcPr>
          <w:p w14:paraId="0A7ABBE8" w14:textId="77777777" w:rsidR="001D39FC" w:rsidRDefault="00A80993" w:rsidP="00F9213A">
            <w:pPr>
              <w:spacing w:before="120" w:line="312" w:lineRule="auto"/>
              <w:jc w:val="center"/>
            </w:pPr>
            <w:r>
              <w:rPr>
                <w:sz w:val="24"/>
              </w:rPr>
              <w:t>1</w:t>
            </w:r>
          </w:p>
        </w:tc>
        <w:tc>
          <w:tcPr>
            <w:tcW w:w="2410" w:type="dxa"/>
          </w:tcPr>
          <w:p w14:paraId="21875E71" w14:textId="77777777" w:rsidR="001D39FC" w:rsidRDefault="00A80993" w:rsidP="00F9213A">
            <w:pPr>
              <w:spacing w:before="120" w:line="312" w:lineRule="auto"/>
              <w:jc w:val="center"/>
              <w:cnfStyle w:val="000000100000" w:firstRow="0" w:lastRow="0" w:firstColumn="0" w:lastColumn="0" w:oddVBand="0" w:evenVBand="0" w:oddHBand="1" w:evenHBand="0" w:firstRowFirstColumn="0" w:firstRowLastColumn="0" w:lastRowFirstColumn="0" w:lastRowLastColumn="0"/>
            </w:pPr>
            <w:r>
              <w:rPr>
                <w:sz w:val="24"/>
              </w:rPr>
              <w:t>Đinh Xuân Thắng</w:t>
            </w:r>
          </w:p>
        </w:tc>
        <w:tc>
          <w:tcPr>
            <w:tcW w:w="1714" w:type="dxa"/>
          </w:tcPr>
          <w:p w14:paraId="613EE080" w14:textId="77777777" w:rsidR="001D39FC" w:rsidRDefault="00A80993" w:rsidP="00F9213A">
            <w:pPr>
              <w:spacing w:before="120" w:line="312" w:lineRule="auto"/>
              <w:jc w:val="center"/>
              <w:cnfStyle w:val="000000100000" w:firstRow="0" w:lastRow="0" w:firstColumn="0" w:lastColumn="0" w:oddVBand="0" w:evenVBand="0" w:oddHBand="1" w:evenHBand="0" w:firstRowFirstColumn="0" w:firstRowLastColumn="0" w:lastRowFirstColumn="0" w:lastRowLastColumn="0"/>
            </w:pPr>
            <w:r>
              <w:rPr>
                <w:sz w:val="24"/>
              </w:rPr>
              <w:t>1966</w:t>
            </w:r>
          </w:p>
        </w:tc>
        <w:tc>
          <w:tcPr>
            <w:tcW w:w="2880" w:type="dxa"/>
          </w:tcPr>
          <w:p w14:paraId="44378B55" w14:textId="77777777" w:rsidR="001D39FC" w:rsidRDefault="00A80993" w:rsidP="00F9213A">
            <w:pPr>
              <w:spacing w:before="120" w:line="312" w:lineRule="auto"/>
              <w:jc w:val="center"/>
              <w:cnfStyle w:val="000000100000" w:firstRow="0" w:lastRow="0" w:firstColumn="0" w:lastColumn="0" w:oddVBand="0" w:evenVBand="0" w:oddHBand="1" w:evenHBand="0" w:firstRowFirstColumn="0" w:firstRowLastColumn="0" w:lastRowFirstColumn="0" w:lastRowLastColumn="0"/>
            </w:pPr>
            <w:r>
              <w:rPr>
                <w:sz w:val="24"/>
              </w:rPr>
              <w:t xml:space="preserve">Công </w:t>
            </w:r>
            <w:proofErr w:type="spellStart"/>
            <w:r>
              <w:rPr>
                <w:sz w:val="24"/>
              </w:rPr>
              <w:t>chức</w:t>
            </w:r>
            <w:proofErr w:type="spellEnd"/>
            <w:r>
              <w:rPr>
                <w:sz w:val="24"/>
              </w:rPr>
              <w:t xml:space="preserve"> </w:t>
            </w:r>
            <w:proofErr w:type="spellStart"/>
            <w:r>
              <w:rPr>
                <w:sz w:val="24"/>
              </w:rPr>
              <w:t>nghỉ</w:t>
            </w:r>
            <w:proofErr w:type="spellEnd"/>
            <w:r>
              <w:rPr>
                <w:sz w:val="24"/>
              </w:rPr>
              <w:t xml:space="preserve"> </w:t>
            </w:r>
            <w:proofErr w:type="spellStart"/>
            <w:r>
              <w:rPr>
                <w:sz w:val="24"/>
              </w:rPr>
              <w:t>hưu</w:t>
            </w:r>
            <w:proofErr w:type="spellEnd"/>
          </w:p>
        </w:tc>
        <w:tc>
          <w:tcPr>
            <w:tcW w:w="1208" w:type="dxa"/>
          </w:tcPr>
          <w:p w14:paraId="21E906E2" w14:textId="77777777" w:rsidR="001D39FC" w:rsidRDefault="00A80993" w:rsidP="00F9213A">
            <w:pPr>
              <w:spacing w:before="120" w:line="312" w:lineRule="auto"/>
              <w:jc w:val="center"/>
              <w:cnfStyle w:val="000000100000" w:firstRow="0" w:lastRow="0" w:firstColumn="0" w:lastColumn="0" w:oddVBand="0" w:evenVBand="0" w:oddHBand="1" w:evenHBand="0" w:firstRowFirstColumn="0" w:firstRowLastColumn="0" w:lastRowFirstColumn="0" w:lastRowLastColumn="0"/>
            </w:pPr>
            <w:r>
              <w:rPr>
                <w:sz w:val="24"/>
              </w:rPr>
              <w:t>1022</w:t>
            </w:r>
          </w:p>
        </w:tc>
      </w:tr>
      <w:tr w:rsidR="001D39FC" w14:paraId="55A2FEB9" w14:textId="77777777" w:rsidTr="00B934D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6" w:type="dxa"/>
          </w:tcPr>
          <w:p w14:paraId="0CB18BFF" w14:textId="77777777" w:rsidR="001D39FC" w:rsidRDefault="00A80993" w:rsidP="00F9213A">
            <w:pPr>
              <w:spacing w:before="120" w:line="312" w:lineRule="auto"/>
              <w:jc w:val="center"/>
            </w:pPr>
            <w:r>
              <w:rPr>
                <w:sz w:val="24"/>
              </w:rPr>
              <w:t>2</w:t>
            </w:r>
          </w:p>
        </w:tc>
        <w:tc>
          <w:tcPr>
            <w:tcW w:w="2410" w:type="dxa"/>
          </w:tcPr>
          <w:p w14:paraId="1254600D" w14:textId="77777777" w:rsidR="001D39FC" w:rsidRDefault="00A80993" w:rsidP="00F9213A">
            <w:pPr>
              <w:spacing w:before="120" w:line="312" w:lineRule="auto"/>
              <w:jc w:val="center"/>
              <w:cnfStyle w:val="000000010000" w:firstRow="0" w:lastRow="0" w:firstColumn="0" w:lastColumn="0" w:oddVBand="0" w:evenVBand="0" w:oddHBand="0" w:evenHBand="1" w:firstRowFirstColumn="0" w:firstRowLastColumn="0" w:lastRowFirstColumn="0" w:lastRowLastColumn="0"/>
            </w:pPr>
            <w:r>
              <w:rPr>
                <w:sz w:val="24"/>
              </w:rPr>
              <w:t xml:space="preserve">Hoàng Văn </w:t>
            </w:r>
            <w:proofErr w:type="spellStart"/>
            <w:r>
              <w:rPr>
                <w:sz w:val="24"/>
              </w:rPr>
              <w:t>Khôi</w:t>
            </w:r>
            <w:proofErr w:type="spellEnd"/>
          </w:p>
        </w:tc>
        <w:tc>
          <w:tcPr>
            <w:tcW w:w="1714" w:type="dxa"/>
          </w:tcPr>
          <w:p w14:paraId="49F57EDB" w14:textId="77777777" w:rsidR="001D39FC" w:rsidRDefault="00A80993" w:rsidP="00F9213A">
            <w:pPr>
              <w:spacing w:before="120" w:line="312" w:lineRule="auto"/>
              <w:jc w:val="center"/>
              <w:cnfStyle w:val="000000010000" w:firstRow="0" w:lastRow="0" w:firstColumn="0" w:lastColumn="0" w:oddVBand="0" w:evenVBand="0" w:oddHBand="0" w:evenHBand="1" w:firstRowFirstColumn="0" w:firstRowLastColumn="0" w:lastRowFirstColumn="0" w:lastRowLastColumn="0"/>
            </w:pPr>
            <w:r>
              <w:rPr>
                <w:sz w:val="24"/>
              </w:rPr>
              <w:t>1969</w:t>
            </w:r>
          </w:p>
        </w:tc>
        <w:tc>
          <w:tcPr>
            <w:tcW w:w="2880" w:type="dxa"/>
          </w:tcPr>
          <w:p w14:paraId="6A1070DF" w14:textId="77777777" w:rsidR="001D39FC" w:rsidRDefault="00A80993" w:rsidP="00F9213A">
            <w:pPr>
              <w:spacing w:before="120" w:line="312" w:lineRule="auto"/>
              <w:jc w:val="center"/>
              <w:cnfStyle w:val="000000010000" w:firstRow="0" w:lastRow="0" w:firstColumn="0" w:lastColumn="0" w:oddVBand="0" w:evenVBand="0" w:oddHBand="0" w:evenHBand="1" w:firstRowFirstColumn="0" w:firstRowLastColumn="0" w:lastRowFirstColumn="0" w:lastRowLastColumn="0"/>
            </w:pPr>
            <w:proofErr w:type="spellStart"/>
            <w:r>
              <w:rPr>
                <w:sz w:val="24"/>
              </w:rPr>
              <w:t>Giám</w:t>
            </w:r>
            <w:proofErr w:type="spellEnd"/>
            <w:r>
              <w:rPr>
                <w:sz w:val="24"/>
              </w:rPr>
              <w:t xml:space="preserve"> </w:t>
            </w:r>
            <w:proofErr w:type="spellStart"/>
            <w:r>
              <w:rPr>
                <w:sz w:val="24"/>
              </w:rPr>
              <w:t>đốc</w:t>
            </w:r>
            <w:proofErr w:type="spellEnd"/>
            <w:r>
              <w:rPr>
                <w:sz w:val="24"/>
              </w:rPr>
              <w:t xml:space="preserve"> Công ty DKBike</w:t>
            </w:r>
          </w:p>
        </w:tc>
        <w:tc>
          <w:tcPr>
            <w:tcW w:w="1208" w:type="dxa"/>
          </w:tcPr>
          <w:p w14:paraId="13C708A3" w14:textId="77777777" w:rsidR="001D39FC" w:rsidRDefault="00A80993" w:rsidP="00F9213A">
            <w:pPr>
              <w:spacing w:before="120" w:line="312" w:lineRule="auto"/>
              <w:jc w:val="center"/>
              <w:cnfStyle w:val="000000010000" w:firstRow="0" w:lastRow="0" w:firstColumn="0" w:lastColumn="0" w:oddVBand="0" w:evenVBand="0" w:oddHBand="0" w:evenHBand="1" w:firstRowFirstColumn="0" w:firstRowLastColumn="0" w:lastRowFirstColumn="0" w:lastRowLastColumn="0"/>
            </w:pPr>
            <w:r>
              <w:rPr>
                <w:sz w:val="24"/>
              </w:rPr>
              <w:t>726</w:t>
            </w:r>
          </w:p>
        </w:tc>
      </w:tr>
      <w:tr w:rsidR="001D39FC" w14:paraId="1DFBDCFE" w14:textId="77777777" w:rsidTr="00B934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6" w:type="dxa"/>
          </w:tcPr>
          <w:p w14:paraId="6912F12C" w14:textId="77777777" w:rsidR="001D39FC" w:rsidRDefault="00A80993" w:rsidP="00F9213A">
            <w:pPr>
              <w:spacing w:before="120" w:line="312" w:lineRule="auto"/>
              <w:jc w:val="center"/>
            </w:pPr>
            <w:r>
              <w:rPr>
                <w:sz w:val="24"/>
              </w:rPr>
              <w:t>3</w:t>
            </w:r>
          </w:p>
        </w:tc>
        <w:tc>
          <w:tcPr>
            <w:tcW w:w="2410" w:type="dxa"/>
          </w:tcPr>
          <w:p w14:paraId="16BB0964" w14:textId="77777777" w:rsidR="001D39FC" w:rsidRDefault="00A80993" w:rsidP="00F9213A">
            <w:pPr>
              <w:spacing w:before="120" w:line="312" w:lineRule="auto"/>
              <w:jc w:val="center"/>
              <w:cnfStyle w:val="000000100000" w:firstRow="0" w:lastRow="0" w:firstColumn="0" w:lastColumn="0" w:oddVBand="0" w:evenVBand="0" w:oddHBand="1" w:evenHBand="0" w:firstRowFirstColumn="0" w:firstRowLastColumn="0" w:lastRowFirstColumn="0" w:lastRowLastColumn="0"/>
            </w:pPr>
            <w:r>
              <w:rPr>
                <w:sz w:val="24"/>
              </w:rPr>
              <w:t xml:space="preserve">Lê </w:t>
            </w:r>
            <w:proofErr w:type="spellStart"/>
            <w:r>
              <w:rPr>
                <w:sz w:val="24"/>
              </w:rPr>
              <w:t>Thế</w:t>
            </w:r>
            <w:proofErr w:type="spellEnd"/>
            <w:r>
              <w:rPr>
                <w:sz w:val="24"/>
              </w:rPr>
              <w:t xml:space="preserve"> Hà</w:t>
            </w:r>
          </w:p>
        </w:tc>
        <w:tc>
          <w:tcPr>
            <w:tcW w:w="1714" w:type="dxa"/>
          </w:tcPr>
          <w:p w14:paraId="20640417" w14:textId="77777777" w:rsidR="001D39FC" w:rsidRDefault="00A80993" w:rsidP="00F9213A">
            <w:pPr>
              <w:spacing w:before="120" w:line="312" w:lineRule="auto"/>
              <w:jc w:val="center"/>
              <w:cnfStyle w:val="000000100000" w:firstRow="0" w:lastRow="0" w:firstColumn="0" w:lastColumn="0" w:oddVBand="0" w:evenVBand="0" w:oddHBand="1" w:evenHBand="0" w:firstRowFirstColumn="0" w:firstRowLastColumn="0" w:lastRowFirstColumn="0" w:lastRowLastColumn="0"/>
            </w:pPr>
            <w:r>
              <w:rPr>
                <w:sz w:val="24"/>
              </w:rPr>
              <w:t>1973</w:t>
            </w:r>
          </w:p>
        </w:tc>
        <w:tc>
          <w:tcPr>
            <w:tcW w:w="2880" w:type="dxa"/>
          </w:tcPr>
          <w:p w14:paraId="37FDBA20" w14:textId="77777777" w:rsidR="001D39FC" w:rsidRDefault="00A80993" w:rsidP="00F9213A">
            <w:pPr>
              <w:spacing w:before="120" w:line="312" w:lineRule="auto"/>
              <w:jc w:val="center"/>
              <w:cnfStyle w:val="000000100000" w:firstRow="0" w:lastRow="0" w:firstColumn="0" w:lastColumn="0" w:oddVBand="0" w:evenVBand="0" w:oddHBand="1" w:evenHBand="0" w:firstRowFirstColumn="0" w:firstRowLastColumn="0" w:lastRowFirstColumn="0" w:lastRowLastColumn="0"/>
            </w:pPr>
            <w:proofErr w:type="spellStart"/>
            <w:r>
              <w:rPr>
                <w:sz w:val="24"/>
              </w:rPr>
              <w:t>Kỹ</w:t>
            </w:r>
            <w:proofErr w:type="spellEnd"/>
            <w:r>
              <w:rPr>
                <w:sz w:val="24"/>
              </w:rPr>
              <w:t xml:space="preserve"> </w:t>
            </w:r>
            <w:proofErr w:type="spellStart"/>
            <w:r>
              <w:rPr>
                <w:sz w:val="24"/>
              </w:rPr>
              <w:t>sư</w:t>
            </w:r>
            <w:proofErr w:type="spellEnd"/>
            <w:r>
              <w:rPr>
                <w:sz w:val="24"/>
              </w:rPr>
              <w:t xml:space="preserve"> </w:t>
            </w:r>
            <w:proofErr w:type="spellStart"/>
            <w:r>
              <w:rPr>
                <w:sz w:val="24"/>
              </w:rPr>
              <w:t>dầu</w:t>
            </w:r>
            <w:proofErr w:type="spellEnd"/>
            <w:r>
              <w:rPr>
                <w:sz w:val="24"/>
              </w:rPr>
              <w:t xml:space="preserve"> </w:t>
            </w:r>
            <w:proofErr w:type="spellStart"/>
            <w:r>
              <w:rPr>
                <w:sz w:val="24"/>
              </w:rPr>
              <w:t>khí</w:t>
            </w:r>
            <w:proofErr w:type="spellEnd"/>
          </w:p>
        </w:tc>
        <w:tc>
          <w:tcPr>
            <w:tcW w:w="1208" w:type="dxa"/>
          </w:tcPr>
          <w:p w14:paraId="1BDA3A50" w14:textId="77777777" w:rsidR="001D39FC" w:rsidRDefault="00A80993" w:rsidP="00F9213A">
            <w:pPr>
              <w:spacing w:before="120" w:line="312" w:lineRule="auto"/>
              <w:jc w:val="center"/>
              <w:cnfStyle w:val="000000100000" w:firstRow="0" w:lastRow="0" w:firstColumn="0" w:lastColumn="0" w:oddVBand="0" w:evenVBand="0" w:oddHBand="1" w:evenHBand="0" w:firstRowFirstColumn="0" w:firstRowLastColumn="0" w:lastRowFirstColumn="0" w:lastRowLastColumn="0"/>
            </w:pPr>
            <w:r>
              <w:rPr>
                <w:sz w:val="24"/>
              </w:rPr>
              <w:t>720</w:t>
            </w:r>
          </w:p>
        </w:tc>
      </w:tr>
      <w:tr w:rsidR="001D39FC" w14:paraId="68C81E3E" w14:textId="77777777" w:rsidTr="00B934D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6" w:type="dxa"/>
          </w:tcPr>
          <w:p w14:paraId="6259AC27" w14:textId="77777777" w:rsidR="001D39FC" w:rsidRDefault="00A80993" w:rsidP="00F9213A">
            <w:pPr>
              <w:spacing w:before="120" w:line="312" w:lineRule="auto"/>
              <w:jc w:val="center"/>
            </w:pPr>
            <w:r>
              <w:rPr>
                <w:sz w:val="24"/>
              </w:rPr>
              <w:t>4</w:t>
            </w:r>
          </w:p>
        </w:tc>
        <w:tc>
          <w:tcPr>
            <w:tcW w:w="2410" w:type="dxa"/>
          </w:tcPr>
          <w:p w14:paraId="252E30A2" w14:textId="77777777" w:rsidR="001D39FC" w:rsidRDefault="00A80993" w:rsidP="00F9213A">
            <w:pPr>
              <w:spacing w:before="120" w:line="312" w:lineRule="auto"/>
              <w:jc w:val="center"/>
              <w:cnfStyle w:val="000000010000" w:firstRow="0" w:lastRow="0" w:firstColumn="0" w:lastColumn="0" w:oddVBand="0" w:evenVBand="0" w:oddHBand="0" w:evenHBand="1" w:firstRowFirstColumn="0" w:firstRowLastColumn="0" w:lastRowFirstColumn="0" w:lastRowLastColumn="0"/>
            </w:pPr>
            <w:r>
              <w:rPr>
                <w:sz w:val="24"/>
              </w:rPr>
              <w:t>Đinh Hoàng Thái</w:t>
            </w:r>
          </w:p>
        </w:tc>
        <w:tc>
          <w:tcPr>
            <w:tcW w:w="1714" w:type="dxa"/>
          </w:tcPr>
          <w:p w14:paraId="780C6FDE" w14:textId="77777777" w:rsidR="001D39FC" w:rsidRDefault="00A80993" w:rsidP="00F9213A">
            <w:pPr>
              <w:spacing w:before="120" w:line="312" w:lineRule="auto"/>
              <w:jc w:val="center"/>
              <w:cnfStyle w:val="000000010000" w:firstRow="0" w:lastRow="0" w:firstColumn="0" w:lastColumn="0" w:oddVBand="0" w:evenVBand="0" w:oddHBand="0" w:evenHBand="1" w:firstRowFirstColumn="0" w:firstRowLastColumn="0" w:lastRowFirstColumn="0" w:lastRowLastColumn="0"/>
            </w:pPr>
            <w:r>
              <w:rPr>
                <w:sz w:val="24"/>
              </w:rPr>
              <w:t>1987</w:t>
            </w:r>
          </w:p>
        </w:tc>
        <w:tc>
          <w:tcPr>
            <w:tcW w:w="2880" w:type="dxa"/>
          </w:tcPr>
          <w:p w14:paraId="102CA09F" w14:textId="77777777" w:rsidR="001D39FC" w:rsidRDefault="00A80993" w:rsidP="00F9213A">
            <w:pPr>
              <w:spacing w:before="120" w:line="312" w:lineRule="auto"/>
              <w:jc w:val="center"/>
              <w:cnfStyle w:val="000000010000" w:firstRow="0" w:lastRow="0" w:firstColumn="0" w:lastColumn="0" w:oddVBand="0" w:evenVBand="0" w:oddHBand="0" w:evenHBand="1" w:firstRowFirstColumn="0" w:firstRowLastColumn="0" w:lastRowFirstColumn="0" w:lastRowLastColumn="0"/>
            </w:pPr>
            <w:proofErr w:type="spellStart"/>
            <w:r>
              <w:rPr>
                <w:sz w:val="24"/>
              </w:rPr>
              <w:t>Giám</w:t>
            </w:r>
            <w:proofErr w:type="spellEnd"/>
            <w:r>
              <w:rPr>
                <w:sz w:val="24"/>
              </w:rPr>
              <w:t xml:space="preserve"> </w:t>
            </w:r>
            <w:proofErr w:type="spellStart"/>
            <w:r>
              <w:rPr>
                <w:sz w:val="24"/>
              </w:rPr>
              <w:t>đốc</w:t>
            </w:r>
            <w:proofErr w:type="spellEnd"/>
            <w:r>
              <w:rPr>
                <w:sz w:val="24"/>
              </w:rPr>
              <w:t xml:space="preserve"> Công ty </w:t>
            </w:r>
            <w:proofErr w:type="spellStart"/>
            <w:r>
              <w:rPr>
                <w:sz w:val="24"/>
              </w:rPr>
              <w:t>Shieldix</w:t>
            </w:r>
            <w:proofErr w:type="spellEnd"/>
          </w:p>
        </w:tc>
        <w:tc>
          <w:tcPr>
            <w:tcW w:w="1208" w:type="dxa"/>
          </w:tcPr>
          <w:p w14:paraId="1B1AA8BD" w14:textId="77777777" w:rsidR="001D39FC" w:rsidRDefault="00A80993" w:rsidP="00F9213A">
            <w:pPr>
              <w:spacing w:before="120" w:line="312" w:lineRule="auto"/>
              <w:jc w:val="center"/>
              <w:cnfStyle w:val="000000010000" w:firstRow="0" w:lastRow="0" w:firstColumn="0" w:lastColumn="0" w:oddVBand="0" w:evenVBand="0" w:oddHBand="0" w:evenHBand="1" w:firstRowFirstColumn="0" w:firstRowLastColumn="0" w:lastRowFirstColumn="0" w:lastRowLastColumn="0"/>
            </w:pPr>
            <w:r>
              <w:rPr>
                <w:sz w:val="24"/>
              </w:rPr>
              <w:t>918</w:t>
            </w:r>
          </w:p>
        </w:tc>
      </w:tr>
      <w:tr w:rsidR="001D39FC" w14:paraId="0D753AE0" w14:textId="77777777" w:rsidTr="00B934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6" w:type="dxa"/>
          </w:tcPr>
          <w:p w14:paraId="603D2A94" w14:textId="77777777" w:rsidR="001D39FC" w:rsidRDefault="00A80993" w:rsidP="00F9213A">
            <w:pPr>
              <w:spacing w:before="120" w:line="312" w:lineRule="auto"/>
              <w:jc w:val="center"/>
            </w:pPr>
            <w:r>
              <w:rPr>
                <w:sz w:val="24"/>
              </w:rPr>
              <w:t>5</w:t>
            </w:r>
          </w:p>
        </w:tc>
        <w:tc>
          <w:tcPr>
            <w:tcW w:w="2410" w:type="dxa"/>
          </w:tcPr>
          <w:p w14:paraId="25976BD9" w14:textId="77777777" w:rsidR="001D39FC" w:rsidRDefault="00A80993" w:rsidP="00F9213A">
            <w:pPr>
              <w:spacing w:before="120" w:line="312" w:lineRule="auto"/>
              <w:jc w:val="center"/>
              <w:cnfStyle w:val="000000100000" w:firstRow="0" w:lastRow="0" w:firstColumn="0" w:lastColumn="0" w:oddVBand="0" w:evenVBand="0" w:oddHBand="1" w:evenHBand="0" w:firstRowFirstColumn="0" w:firstRowLastColumn="0" w:lastRowFirstColumn="0" w:lastRowLastColumn="0"/>
            </w:pPr>
            <w:proofErr w:type="spellStart"/>
            <w:r>
              <w:rPr>
                <w:sz w:val="24"/>
              </w:rPr>
              <w:t>Nhâm</w:t>
            </w:r>
            <w:proofErr w:type="spellEnd"/>
            <w:r>
              <w:rPr>
                <w:sz w:val="24"/>
              </w:rPr>
              <w:t xml:space="preserve"> Thị Lan</w:t>
            </w:r>
          </w:p>
        </w:tc>
        <w:tc>
          <w:tcPr>
            <w:tcW w:w="1714" w:type="dxa"/>
          </w:tcPr>
          <w:p w14:paraId="3D1135E1" w14:textId="77777777" w:rsidR="001D39FC" w:rsidRDefault="00A80993" w:rsidP="00F9213A">
            <w:pPr>
              <w:spacing w:before="120" w:line="312" w:lineRule="auto"/>
              <w:jc w:val="center"/>
              <w:cnfStyle w:val="000000100000" w:firstRow="0" w:lastRow="0" w:firstColumn="0" w:lastColumn="0" w:oddVBand="0" w:evenVBand="0" w:oddHBand="1" w:evenHBand="0" w:firstRowFirstColumn="0" w:firstRowLastColumn="0" w:lastRowFirstColumn="0" w:lastRowLastColumn="0"/>
            </w:pPr>
            <w:r>
              <w:rPr>
                <w:sz w:val="24"/>
              </w:rPr>
              <w:t>1979</w:t>
            </w:r>
          </w:p>
        </w:tc>
        <w:tc>
          <w:tcPr>
            <w:tcW w:w="2880" w:type="dxa"/>
          </w:tcPr>
          <w:p w14:paraId="584CCE9B" w14:textId="77777777" w:rsidR="001D39FC" w:rsidRDefault="00A80993" w:rsidP="00F9213A">
            <w:pPr>
              <w:spacing w:before="120" w:line="312" w:lineRule="auto"/>
              <w:jc w:val="center"/>
              <w:cnfStyle w:val="000000100000" w:firstRow="0" w:lastRow="0" w:firstColumn="0" w:lastColumn="0" w:oddVBand="0" w:evenVBand="0" w:oddHBand="1" w:evenHBand="0" w:firstRowFirstColumn="0" w:firstRowLastColumn="0" w:lastRowFirstColumn="0" w:lastRowLastColumn="0"/>
            </w:pPr>
            <w:proofErr w:type="spellStart"/>
            <w:r>
              <w:rPr>
                <w:sz w:val="24"/>
              </w:rPr>
              <w:t>Luật</w:t>
            </w:r>
            <w:proofErr w:type="spellEnd"/>
            <w:r>
              <w:rPr>
                <w:sz w:val="24"/>
              </w:rPr>
              <w:t xml:space="preserve"> sư</w:t>
            </w:r>
          </w:p>
        </w:tc>
        <w:tc>
          <w:tcPr>
            <w:tcW w:w="1208" w:type="dxa"/>
          </w:tcPr>
          <w:p w14:paraId="159EF04B" w14:textId="77777777" w:rsidR="001D39FC" w:rsidRDefault="00A80993" w:rsidP="00F9213A">
            <w:pPr>
              <w:spacing w:before="120" w:line="312" w:lineRule="auto"/>
              <w:jc w:val="center"/>
              <w:cnfStyle w:val="000000100000" w:firstRow="0" w:lastRow="0" w:firstColumn="0" w:lastColumn="0" w:oddVBand="0" w:evenVBand="0" w:oddHBand="1" w:evenHBand="0" w:firstRowFirstColumn="0" w:firstRowLastColumn="0" w:lastRowFirstColumn="0" w:lastRowLastColumn="0"/>
            </w:pPr>
            <w:r>
              <w:rPr>
                <w:sz w:val="24"/>
              </w:rPr>
              <w:t>826</w:t>
            </w:r>
          </w:p>
        </w:tc>
      </w:tr>
    </w:tbl>
    <w:p w14:paraId="3CF92EF8" w14:textId="672193EC" w:rsidR="001D39FC" w:rsidRDefault="00A80993" w:rsidP="00F9213A">
      <w:pPr>
        <w:spacing w:before="120" w:after="0" w:line="312" w:lineRule="auto"/>
        <w:ind w:firstLine="567"/>
        <w:jc w:val="both"/>
      </w:pPr>
      <w:r>
        <w:t xml:space="preserve">Ban </w:t>
      </w:r>
      <w:proofErr w:type="spellStart"/>
      <w:r>
        <w:t>đại</w:t>
      </w:r>
      <w:proofErr w:type="spellEnd"/>
      <w:r>
        <w:t xml:space="preserve"> </w:t>
      </w:r>
      <w:proofErr w:type="spellStart"/>
      <w:r>
        <w:t>diện</w:t>
      </w:r>
      <w:proofErr w:type="spellEnd"/>
      <w:r>
        <w:t xml:space="preserve"> </w:t>
      </w:r>
      <w:proofErr w:type="spellStart"/>
      <w:r>
        <w:t>hoạt</w:t>
      </w:r>
      <w:proofErr w:type="spellEnd"/>
      <w:r>
        <w:t xml:space="preserve"> </w:t>
      </w:r>
      <w:proofErr w:type="spellStart"/>
      <w:r>
        <w:t>động</w:t>
      </w:r>
      <w:proofErr w:type="spellEnd"/>
      <w:r>
        <w:t xml:space="preserve"> </w:t>
      </w:r>
      <w:proofErr w:type="spellStart"/>
      <w:r>
        <w:t>theo</w:t>
      </w:r>
      <w:proofErr w:type="spellEnd"/>
      <w:r>
        <w:t xml:space="preserve"> </w:t>
      </w:r>
      <w:proofErr w:type="spellStart"/>
      <w:r>
        <w:t>nguyên</w:t>
      </w:r>
      <w:proofErr w:type="spellEnd"/>
      <w:r>
        <w:t xml:space="preserve"> </w:t>
      </w:r>
      <w:proofErr w:type="spellStart"/>
      <w:r>
        <w:t>tắc</w:t>
      </w:r>
      <w:proofErr w:type="spellEnd"/>
      <w:r>
        <w:t xml:space="preserve"> </w:t>
      </w:r>
      <w:proofErr w:type="spellStart"/>
      <w:r>
        <w:t>tập</w:t>
      </w:r>
      <w:proofErr w:type="spellEnd"/>
      <w:r>
        <w:t xml:space="preserve"> </w:t>
      </w:r>
      <w:proofErr w:type="spellStart"/>
      <w:r>
        <w:t>thể</w:t>
      </w:r>
      <w:proofErr w:type="spellEnd"/>
      <w:r>
        <w:t xml:space="preserve">, </w:t>
      </w:r>
      <w:proofErr w:type="spellStart"/>
      <w:r>
        <w:t>quyết</w:t>
      </w:r>
      <w:proofErr w:type="spellEnd"/>
      <w:r>
        <w:t xml:space="preserve"> </w:t>
      </w:r>
      <w:proofErr w:type="spellStart"/>
      <w:r>
        <w:t>định</w:t>
      </w:r>
      <w:proofErr w:type="spellEnd"/>
      <w:r>
        <w:t xml:space="preserve"> </w:t>
      </w:r>
      <w:proofErr w:type="spellStart"/>
      <w:r>
        <w:t>theo</w:t>
      </w:r>
      <w:proofErr w:type="spellEnd"/>
      <w:r>
        <w:t xml:space="preserve"> </w:t>
      </w:r>
      <w:proofErr w:type="spellStart"/>
      <w:r>
        <w:t>đa</w:t>
      </w:r>
      <w:proofErr w:type="spellEnd"/>
      <w:r>
        <w:t xml:space="preserve"> </w:t>
      </w:r>
      <w:proofErr w:type="spellStart"/>
      <w:r>
        <w:t>số</w:t>
      </w:r>
      <w:proofErr w:type="spellEnd"/>
      <w:r>
        <w:t xml:space="preserve"> (</w:t>
      </w:r>
      <w:proofErr w:type="spellStart"/>
      <w:r>
        <w:t>tối</w:t>
      </w:r>
      <w:proofErr w:type="spellEnd"/>
      <w:r>
        <w:t xml:space="preserve"> </w:t>
      </w:r>
      <w:proofErr w:type="spellStart"/>
      <w:r>
        <w:t>thiểu</w:t>
      </w:r>
      <w:proofErr w:type="spellEnd"/>
      <w:r>
        <w:t xml:space="preserve"> 3/5 </w:t>
      </w:r>
      <w:proofErr w:type="spellStart"/>
      <w:r>
        <w:t>thành</w:t>
      </w:r>
      <w:proofErr w:type="spellEnd"/>
      <w:r>
        <w:t xml:space="preserve"> </w:t>
      </w:r>
      <w:proofErr w:type="spellStart"/>
      <w:r>
        <w:t>viên</w:t>
      </w:r>
      <w:proofErr w:type="spellEnd"/>
      <w:r>
        <w:t xml:space="preserve"> </w:t>
      </w:r>
      <w:proofErr w:type="spellStart"/>
      <w:r>
        <w:t>đồng</w:t>
      </w:r>
      <w:proofErr w:type="spellEnd"/>
      <w:r>
        <w:t xml:space="preserve"> </w:t>
      </w:r>
      <w:proofErr w:type="spellStart"/>
      <w:r>
        <w:t>thuận</w:t>
      </w:r>
      <w:proofErr w:type="spellEnd"/>
      <w:r>
        <w:t xml:space="preserve">). Ban </w:t>
      </w:r>
      <w:proofErr w:type="spellStart"/>
      <w:r>
        <w:t>đại</w:t>
      </w:r>
      <w:proofErr w:type="spellEnd"/>
      <w:r>
        <w:t xml:space="preserve"> </w:t>
      </w:r>
      <w:proofErr w:type="spellStart"/>
      <w:r>
        <w:t>diện</w:t>
      </w:r>
      <w:proofErr w:type="spellEnd"/>
      <w:r>
        <w:t xml:space="preserve"> </w:t>
      </w:r>
      <w:proofErr w:type="spellStart"/>
      <w:r>
        <w:t>cử</w:t>
      </w:r>
      <w:proofErr w:type="spellEnd"/>
      <w:r>
        <w:t xml:space="preserve"> 01 </w:t>
      </w:r>
      <w:proofErr w:type="spellStart"/>
      <w:r>
        <w:t>Trưởng</w:t>
      </w:r>
      <w:proofErr w:type="spellEnd"/>
      <w:r>
        <w:t xml:space="preserve"> ban, 01 </w:t>
      </w:r>
      <w:proofErr w:type="spellStart"/>
      <w:r>
        <w:t>Phó</w:t>
      </w:r>
      <w:proofErr w:type="spellEnd"/>
      <w:r>
        <w:t xml:space="preserve"> ban </w:t>
      </w:r>
      <w:proofErr w:type="spellStart"/>
      <w:r>
        <w:t>và</w:t>
      </w:r>
      <w:proofErr w:type="spellEnd"/>
      <w:r>
        <w:t xml:space="preserve"> 01 </w:t>
      </w:r>
      <w:proofErr w:type="spellStart"/>
      <w:r>
        <w:t>Thủ</w:t>
      </w:r>
      <w:proofErr w:type="spellEnd"/>
      <w:r>
        <w:t xml:space="preserve"> </w:t>
      </w:r>
      <w:proofErr w:type="spellStart"/>
      <w:r>
        <w:t>quỹ</w:t>
      </w:r>
      <w:proofErr w:type="spellEnd"/>
      <w:r>
        <w:t xml:space="preserve"> – </w:t>
      </w:r>
      <w:proofErr w:type="spellStart"/>
      <w:r>
        <w:t>Kế</w:t>
      </w:r>
      <w:proofErr w:type="spellEnd"/>
      <w:r>
        <w:t xml:space="preserve"> </w:t>
      </w:r>
      <w:proofErr w:type="spellStart"/>
      <w:r>
        <w:t>toán</w:t>
      </w:r>
      <w:proofErr w:type="spellEnd"/>
      <w:r>
        <w:t xml:space="preserve"> </w:t>
      </w:r>
      <w:proofErr w:type="spellStart"/>
      <w:r>
        <w:t>trong</w:t>
      </w:r>
      <w:proofErr w:type="spellEnd"/>
      <w:r>
        <w:t xml:space="preserve"> </w:t>
      </w:r>
      <w:proofErr w:type="spellStart"/>
      <w:r>
        <w:t>số</w:t>
      </w:r>
      <w:proofErr w:type="spellEnd"/>
      <w:r>
        <w:t xml:space="preserve"> </w:t>
      </w:r>
      <w:proofErr w:type="spellStart"/>
      <w:r>
        <w:t>các</w:t>
      </w:r>
      <w:proofErr w:type="spellEnd"/>
      <w:r>
        <w:t xml:space="preserve"> </w:t>
      </w:r>
      <w:proofErr w:type="spellStart"/>
      <w:r>
        <w:t>thành</w:t>
      </w:r>
      <w:proofErr w:type="spellEnd"/>
      <w:r>
        <w:t xml:space="preserve"> </w:t>
      </w:r>
      <w:proofErr w:type="spellStart"/>
      <w:r>
        <w:t>viên</w:t>
      </w:r>
      <w:proofErr w:type="spellEnd"/>
      <w:r>
        <w:t xml:space="preserve"> </w:t>
      </w:r>
      <w:proofErr w:type="spellStart"/>
      <w:r>
        <w:t>nêu</w:t>
      </w:r>
      <w:proofErr w:type="spellEnd"/>
      <w:r>
        <w:t xml:space="preserve"> </w:t>
      </w:r>
      <w:proofErr w:type="spellStart"/>
      <w:r>
        <w:t>trên</w:t>
      </w:r>
      <w:proofErr w:type="spellEnd"/>
      <w:r>
        <w:t xml:space="preserve">. </w:t>
      </w:r>
    </w:p>
    <w:p w14:paraId="3E8BBDFB" w14:textId="77777777" w:rsidR="001D39FC" w:rsidRDefault="00A80993" w:rsidP="00F9213A">
      <w:pPr>
        <w:spacing w:before="120" w:after="0" w:line="312" w:lineRule="auto"/>
        <w:ind w:firstLine="567"/>
        <w:jc w:val="both"/>
      </w:pPr>
      <w:r>
        <w:rPr>
          <w:b/>
        </w:rPr>
        <w:t xml:space="preserve">2. Phạm vi </w:t>
      </w:r>
      <w:proofErr w:type="spellStart"/>
      <w:r>
        <w:rPr>
          <w:b/>
        </w:rPr>
        <w:t>và</w:t>
      </w:r>
      <w:proofErr w:type="spellEnd"/>
      <w:r>
        <w:rPr>
          <w:b/>
        </w:rPr>
        <w:t xml:space="preserve"> </w:t>
      </w:r>
      <w:proofErr w:type="spellStart"/>
      <w:r>
        <w:rPr>
          <w:b/>
        </w:rPr>
        <w:t>nội</w:t>
      </w:r>
      <w:proofErr w:type="spellEnd"/>
      <w:r>
        <w:rPr>
          <w:b/>
        </w:rPr>
        <w:t xml:space="preserve"> dung </w:t>
      </w:r>
      <w:proofErr w:type="spellStart"/>
      <w:r>
        <w:rPr>
          <w:b/>
        </w:rPr>
        <w:t>ủy</w:t>
      </w:r>
      <w:proofErr w:type="spellEnd"/>
      <w:r>
        <w:rPr>
          <w:b/>
        </w:rPr>
        <w:t xml:space="preserve"> </w:t>
      </w:r>
      <w:proofErr w:type="spellStart"/>
      <w:r>
        <w:rPr>
          <w:b/>
        </w:rPr>
        <w:t>quyền</w:t>
      </w:r>
      <w:proofErr w:type="spellEnd"/>
      <w:r>
        <w:rPr>
          <w:b/>
        </w:rPr>
        <w:t xml:space="preserve"> </w:t>
      </w:r>
      <w:proofErr w:type="spellStart"/>
      <w:r>
        <w:rPr>
          <w:b/>
        </w:rPr>
        <w:t>cho</w:t>
      </w:r>
      <w:proofErr w:type="spellEnd"/>
      <w:r>
        <w:rPr>
          <w:b/>
        </w:rPr>
        <w:t xml:space="preserve"> Ban </w:t>
      </w:r>
      <w:proofErr w:type="spellStart"/>
      <w:r>
        <w:rPr>
          <w:b/>
        </w:rPr>
        <w:t>đại</w:t>
      </w:r>
      <w:proofErr w:type="spellEnd"/>
      <w:r>
        <w:rPr>
          <w:b/>
        </w:rPr>
        <w:t xml:space="preserve"> </w:t>
      </w:r>
      <w:proofErr w:type="spellStart"/>
      <w:r>
        <w:rPr>
          <w:b/>
        </w:rPr>
        <w:t>diện</w:t>
      </w:r>
      <w:proofErr w:type="spellEnd"/>
    </w:p>
    <w:p w14:paraId="12041084" w14:textId="77777777" w:rsidR="001D39FC" w:rsidRDefault="00A80993" w:rsidP="00F9213A">
      <w:pPr>
        <w:spacing w:before="120" w:after="0" w:line="312" w:lineRule="auto"/>
        <w:ind w:firstLine="567"/>
        <w:jc w:val="both"/>
      </w:pPr>
      <w:proofErr w:type="spellStart"/>
      <w:r>
        <w:t>Bằng</w:t>
      </w:r>
      <w:proofErr w:type="spellEnd"/>
      <w:r>
        <w:t xml:space="preserve"> </w:t>
      </w:r>
      <w:proofErr w:type="spellStart"/>
      <w:r>
        <w:t>việc</w:t>
      </w:r>
      <w:proofErr w:type="spellEnd"/>
      <w:r>
        <w:t xml:space="preserve"> </w:t>
      </w:r>
      <w:proofErr w:type="spellStart"/>
      <w:r>
        <w:t>ký</w:t>
      </w:r>
      <w:proofErr w:type="spellEnd"/>
      <w:r>
        <w:t xml:space="preserve"> </w:t>
      </w:r>
      <w:proofErr w:type="spellStart"/>
      <w:r>
        <w:t>Phiếu</w:t>
      </w:r>
      <w:proofErr w:type="spellEnd"/>
      <w:r>
        <w:t xml:space="preserve"> </w:t>
      </w:r>
      <w:proofErr w:type="spellStart"/>
      <w:r>
        <w:t>lấy</w:t>
      </w:r>
      <w:proofErr w:type="spellEnd"/>
      <w:r>
        <w:t xml:space="preserve"> ý </w:t>
      </w:r>
      <w:proofErr w:type="spellStart"/>
      <w:r>
        <w:t>kiến</w:t>
      </w:r>
      <w:proofErr w:type="spellEnd"/>
      <w:r>
        <w:t xml:space="preserve"> </w:t>
      </w:r>
      <w:proofErr w:type="spellStart"/>
      <w:r>
        <w:t>này</w:t>
      </w:r>
      <w:proofErr w:type="spellEnd"/>
      <w:r>
        <w:t xml:space="preserve">, </w:t>
      </w:r>
      <w:proofErr w:type="spellStart"/>
      <w:r>
        <w:t>cư</w:t>
      </w:r>
      <w:proofErr w:type="spellEnd"/>
      <w:r>
        <w:t xml:space="preserve"> </w:t>
      </w:r>
      <w:proofErr w:type="spellStart"/>
      <w:r>
        <w:t>dân</w:t>
      </w:r>
      <w:proofErr w:type="spellEnd"/>
      <w:r>
        <w:t xml:space="preserve"> </w:t>
      </w:r>
      <w:proofErr w:type="spellStart"/>
      <w:r>
        <w:t>chính</w:t>
      </w:r>
      <w:proofErr w:type="spellEnd"/>
      <w:r>
        <w:t xml:space="preserve"> </w:t>
      </w:r>
      <w:proofErr w:type="spellStart"/>
      <w:r>
        <w:t>thức</w:t>
      </w:r>
      <w:proofErr w:type="spellEnd"/>
      <w:r>
        <w:t xml:space="preserve"> </w:t>
      </w:r>
      <w:proofErr w:type="spellStart"/>
      <w:r>
        <w:t>ủy</w:t>
      </w:r>
      <w:proofErr w:type="spellEnd"/>
      <w:r>
        <w:t xml:space="preserve"> </w:t>
      </w:r>
      <w:proofErr w:type="spellStart"/>
      <w:r>
        <w:t>quyền</w:t>
      </w:r>
      <w:proofErr w:type="spellEnd"/>
      <w:r>
        <w:t xml:space="preserve"> </w:t>
      </w:r>
      <w:proofErr w:type="spellStart"/>
      <w:r>
        <w:t>không</w:t>
      </w:r>
      <w:proofErr w:type="spellEnd"/>
      <w:r>
        <w:t xml:space="preserve"> </w:t>
      </w:r>
      <w:proofErr w:type="spellStart"/>
      <w:r>
        <w:t>hủy</w:t>
      </w:r>
      <w:proofErr w:type="spellEnd"/>
      <w:r>
        <w:t xml:space="preserve"> </w:t>
      </w:r>
      <w:proofErr w:type="spellStart"/>
      <w:r>
        <w:t>ngang</w:t>
      </w:r>
      <w:proofErr w:type="spellEnd"/>
      <w:r>
        <w:t xml:space="preserve"> </w:t>
      </w:r>
      <w:proofErr w:type="spellStart"/>
      <w:r>
        <w:t>cho</w:t>
      </w:r>
      <w:proofErr w:type="spellEnd"/>
      <w:r>
        <w:t xml:space="preserve"> Ban </w:t>
      </w:r>
      <w:proofErr w:type="spellStart"/>
      <w:r>
        <w:t>đại</w:t>
      </w:r>
      <w:proofErr w:type="spellEnd"/>
      <w:r>
        <w:t xml:space="preserve"> </w:t>
      </w:r>
      <w:proofErr w:type="spellStart"/>
      <w:r>
        <w:t>diện</w:t>
      </w:r>
      <w:proofErr w:type="spellEnd"/>
      <w:r>
        <w:t xml:space="preserve"> </w:t>
      </w:r>
      <w:proofErr w:type="spellStart"/>
      <w:r>
        <w:t>được</w:t>
      </w:r>
      <w:proofErr w:type="spellEnd"/>
      <w:r>
        <w:t xml:space="preserve"> </w:t>
      </w:r>
      <w:proofErr w:type="spellStart"/>
      <w:r>
        <w:t>toàn</w:t>
      </w:r>
      <w:proofErr w:type="spellEnd"/>
      <w:r>
        <w:t xml:space="preserve"> </w:t>
      </w:r>
      <w:proofErr w:type="spellStart"/>
      <w:r>
        <w:t>quyền</w:t>
      </w:r>
      <w:proofErr w:type="spellEnd"/>
      <w:r>
        <w:t xml:space="preserve"> </w:t>
      </w:r>
      <w:proofErr w:type="spellStart"/>
      <w:r>
        <w:t>nhân</w:t>
      </w:r>
      <w:proofErr w:type="spellEnd"/>
      <w:r>
        <w:t xml:space="preserve"> </w:t>
      </w:r>
      <w:proofErr w:type="spellStart"/>
      <w:r>
        <w:t>danh</w:t>
      </w:r>
      <w:proofErr w:type="spellEnd"/>
      <w:r>
        <w:t xml:space="preserve"> </w:t>
      </w:r>
      <w:proofErr w:type="spellStart"/>
      <w:r>
        <w:t>tập</w:t>
      </w:r>
      <w:proofErr w:type="spellEnd"/>
      <w:r>
        <w:t xml:space="preserve"> </w:t>
      </w:r>
      <w:proofErr w:type="spellStart"/>
      <w:r>
        <w:t>thể</w:t>
      </w:r>
      <w:proofErr w:type="spellEnd"/>
      <w:r>
        <w:t xml:space="preserve"> </w:t>
      </w:r>
      <w:proofErr w:type="spellStart"/>
      <w:r>
        <w:t>cư</w:t>
      </w:r>
      <w:proofErr w:type="spellEnd"/>
      <w:r>
        <w:t xml:space="preserve"> </w:t>
      </w:r>
      <w:proofErr w:type="spellStart"/>
      <w:r>
        <w:t>dân</w:t>
      </w:r>
      <w:proofErr w:type="spellEnd"/>
      <w:r>
        <w:t xml:space="preserve"> </w:t>
      </w:r>
      <w:proofErr w:type="spellStart"/>
      <w:r>
        <w:t>Tòa</w:t>
      </w:r>
      <w:proofErr w:type="spellEnd"/>
      <w:r>
        <w:t xml:space="preserve"> </w:t>
      </w:r>
      <w:proofErr w:type="spellStart"/>
      <w:r>
        <w:t>nhà</w:t>
      </w:r>
      <w:proofErr w:type="spellEnd"/>
      <w:r>
        <w:t xml:space="preserve"> CT5 </w:t>
      </w:r>
      <w:proofErr w:type="spellStart"/>
      <w:r>
        <w:t>thực</w:t>
      </w:r>
      <w:proofErr w:type="spellEnd"/>
      <w:r>
        <w:t xml:space="preserve"> </w:t>
      </w:r>
      <w:proofErr w:type="spellStart"/>
      <w:r>
        <w:t>hiện</w:t>
      </w:r>
      <w:proofErr w:type="spellEnd"/>
      <w:r>
        <w:t xml:space="preserve"> </w:t>
      </w:r>
      <w:proofErr w:type="spellStart"/>
      <w:r>
        <w:t>các</w:t>
      </w:r>
      <w:proofErr w:type="spellEnd"/>
      <w:r>
        <w:t xml:space="preserve"> </w:t>
      </w:r>
      <w:proofErr w:type="spellStart"/>
      <w:r>
        <w:t>công</w:t>
      </w:r>
      <w:proofErr w:type="spellEnd"/>
      <w:r>
        <w:t xml:space="preserve"> </w:t>
      </w:r>
      <w:proofErr w:type="spellStart"/>
      <w:r>
        <w:t>việc</w:t>
      </w:r>
      <w:proofErr w:type="spellEnd"/>
      <w:r>
        <w:t xml:space="preserve"> </w:t>
      </w:r>
      <w:proofErr w:type="spellStart"/>
      <w:r>
        <w:t>sau</w:t>
      </w:r>
      <w:proofErr w:type="spellEnd"/>
      <w:r>
        <w:t xml:space="preserve">, </w:t>
      </w:r>
      <w:proofErr w:type="spellStart"/>
      <w:r>
        <w:t>trong</w:t>
      </w:r>
      <w:proofErr w:type="spellEnd"/>
      <w:r>
        <w:t xml:space="preserve"> </w:t>
      </w:r>
      <w:proofErr w:type="spellStart"/>
      <w:r>
        <w:t>phạm</w:t>
      </w:r>
      <w:proofErr w:type="spellEnd"/>
      <w:r>
        <w:t xml:space="preserve"> vi </w:t>
      </w:r>
      <w:proofErr w:type="spellStart"/>
      <w:r>
        <w:t>mục</w:t>
      </w:r>
      <w:proofErr w:type="spellEnd"/>
      <w:r>
        <w:t xml:space="preserve"> </w:t>
      </w:r>
      <w:proofErr w:type="spellStart"/>
      <w:r>
        <w:t>tiêu</w:t>
      </w:r>
      <w:proofErr w:type="spellEnd"/>
      <w:r>
        <w:t xml:space="preserve"> </w:t>
      </w:r>
      <w:proofErr w:type="spellStart"/>
      <w:r>
        <w:t>cải</w:t>
      </w:r>
      <w:proofErr w:type="spellEnd"/>
      <w:r>
        <w:t xml:space="preserve"> </w:t>
      </w:r>
      <w:proofErr w:type="spellStart"/>
      <w:r>
        <w:t>tạo</w:t>
      </w:r>
      <w:proofErr w:type="spellEnd"/>
      <w:r>
        <w:t xml:space="preserve">, </w:t>
      </w:r>
      <w:proofErr w:type="spellStart"/>
      <w:r>
        <w:t>sơn</w:t>
      </w:r>
      <w:proofErr w:type="spellEnd"/>
      <w:r>
        <w:t xml:space="preserve"> </w:t>
      </w:r>
      <w:proofErr w:type="spellStart"/>
      <w:r>
        <w:t>sửa</w:t>
      </w:r>
      <w:proofErr w:type="spellEnd"/>
      <w:r>
        <w:t xml:space="preserve">, </w:t>
      </w:r>
      <w:proofErr w:type="spellStart"/>
      <w:r>
        <w:t>chỉnh</w:t>
      </w:r>
      <w:proofErr w:type="spellEnd"/>
      <w:r>
        <w:t xml:space="preserve"> </w:t>
      </w:r>
      <w:proofErr w:type="spellStart"/>
      <w:r>
        <w:t>trang</w:t>
      </w:r>
      <w:proofErr w:type="spellEnd"/>
      <w:r>
        <w:t xml:space="preserve"> </w:t>
      </w:r>
      <w:proofErr w:type="spellStart"/>
      <w:r>
        <w:t>Tòa</w:t>
      </w:r>
      <w:proofErr w:type="spellEnd"/>
      <w:r>
        <w:t xml:space="preserve"> </w:t>
      </w:r>
      <w:proofErr w:type="spellStart"/>
      <w:r>
        <w:t>nhà</w:t>
      </w:r>
      <w:proofErr w:type="spellEnd"/>
      <w:r>
        <w:t>:</w:t>
      </w:r>
    </w:p>
    <w:p w14:paraId="5E408037" w14:textId="1290CA86" w:rsidR="001D39FC" w:rsidRDefault="00A80993" w:rsidP="00BF044E">
      <w:pPr>
        <w:spacing w:before="120" w:after="0" w:line="312" w:lineRule="auto"/>
        <w:ind w:left="425" w:firstLine="567"/>
        <w:jc w:val="both"/>
      </w:pPr>
      <w:r>
        <w:t xml:space="preserve">• </w:t>
      </w:r>
      <w:proofErr w:type="spellStart"/>
      <w:r>
        <w:t>Khảo</w:t>
      </w:r>
      <w:proofErr w:type="spellEnd"/>
      <w:r>
        <w:t xml:space="preserve"> </w:t>
      </w:r>
      <w:proofErr w:type="spellStart"/>
      <w:r>
        <w:t>sát</w:t>
      </w:r>
      <w:proofErr w:type="spellEnd"/>
      <w:r>
        <w:t xml:space="preserve"> </w:t>
      </w:r>
      <w:proofErr w:type="spellStart"/>
      <w:r>
        <w:t>hiện</w:t>
      </w:r>
      <w:proofErr w:type="spellEnd"/>
      <w:r>
        <w:t xml:space="preserve"> </w:t>
      </w:r>
      <w:proofErr w:type="spellStart"/>
      <w:r>
        <w:t>trạng</w:t>
      </w:r>
      <w:proofErr w:type="spellEnd"/>
      <w:r>
        <w:t xml:space="preserve"> </w:t>
      </w:r>
      <w:proofErr w:type="spellStart"/>
      <w:r>
        <w:t>công</w:t>
      </w:r>
      <w:proofErr w:type="spellEnd"/>
      <w:r>
        <w:t xml:space="preserve"> </w:t>
      </w:r>
      <w:proofErr w:type="spellStart"/>
      <w:r>
        <w:t>trình</w:t>
      </w:r>
      <w:proofErr w:type="spellEnd"/>
      <w:r>
        <w:t xml:space="preserve">; </w:t>
      </w:r>
      <w:proofErr w:type="spellStart"/>
      <w:r>
        <w:t>thuê</w:t>
      </w:r>
      <w:proofErr w:type="spellEnd"/>
      <w:r>
        <w:t xml:space="preserve"> </w:t>
      </w:r>
      <w:proofErr w:type="spellStart"/>
      <w:r>
        <w:t>đơn</w:t>
      </w:r>
      <w:proofErr w:type="spellEnd"/>
      <w:r>
        <w:t xml:space="preserve"> </w:t>
      </w:r>
      <w:proofErr w:type="spellStart"/>
      <w:r>
        <w:t>vị</w:t>
      </w:r>
      <w:proofErr w:type="spellEnd"/>
      <w:r>
        <w:t xml:space="preserve"> </w:t>
      </w:r>
      <w:proofErr w:type="spellStart"/>
      <w:r>
        <w:t>tư</w:t>
      </w:r>
      <w:proofErr w:type="spellEnd"/>
      <w:r>
        <w:t xml:space="preserve"> </w:t>
      </w:r>
      <w:proofErr w:type="spellStart"/>
      <w:r>
        <w:t>vấn</w:t>
      </w:r>
      <w:proofErr w:type="spellEnd"/>
      <w:r>
        <w:t xml:space="preserve"> </w:t>
      </w:r>
      <w:proofErr w:type="spellStart"/>
      <w:r>
        <w:t>thiết</w:t>
      </w:r>
      <w:proofErr w:type="spellEnd"/>
      <w:r>
        <w:t xml:space="preserve"> </w:t>
      </w:r>
      <w:proofErr w:type="spellStart"/>
      <w:r>
        <w:t>kế</w:t>
      </w:r>
      <w:proofErr w:type="spellEnd"/>
      <w:r>
        <w:t xml:space="preserve">, </w:t>
      </w:r>
      <w:proofErr w:type="spellStart"/>
      <w:r>
        <w:t>tư</w:t>
      </w:r>
      <w:proofErr w:type="spellEnd"/>
      <w:r>
        <w:t xml:space="preserve"> </w:t>
      </w:r>
      <w:proofErr w:type="spellStart"/>
      <w:r>
        <w:t>vấn</w:t>
      </w:r>
      <w:proofErr w:type="spellEnd"/>
      <w:r>
        <w:t xml:space="preserve"> </w:t>
      </w:r>
      <w:proofErr w:type="spellStart"/>
      <w:r>
        <w:t>giám</w:t>
      </w:r>
      <w:proofErr w:type="spellEnd"/>
      <w:r>
        <w:t xml:space="preserve"> </w:t>
      </w:r>
      <w:proofErr w:type="spellStart"/>
      <w:r>
        <w:t>sát</w:t>
      </w:r>
      <w:proofErr w:type="spellEnd"/>
      <w:r>
        <w:t xml:space="preserve">; </w:t>
      </w:r>
      <w:proofErr w:type="spellStart"/>
      <w:r>
        <w:t>lập</w:t>
      </w:r>
      <w:proofErr w:type="spellEnd"/>
      <w:r>
        <w:t xml:space="preserve">, </w:t>
      </w:r>
      <w:proofErr w:type="spellStart"/>
      <w:r>
        <w:t>thẩm</w:t>
      </w:r>
      <w:proofErr w:type="spellEnd"/>
      <w:r>
        <w:t xml:space="preserve"> </w:t>
      </w:r>
      <w:proofErr w:type="spellStart"/>
      <w:r>
        <w:t>định</w:t>
      </w:r>
      <w:proofErr w:type="spellEnd"/>
      <w:r>
        <w:t xml:space="preserve"> </w:t>
      </w:r>
      <w:proofErr w:type="spellStart"/>
      <w:r>
        <w:t>và</w:t>
      </w:r>
      <w:proofErr w:type="spellEnd"/>
      <w:r>
        <w:t xml:space="preserve"> </w:t>
      </w:r>
      <w:proofErr w:type="spellStart"/>
      <w:r>
        <w:t>phê</w:t>
      </w:r>
      <w:proofErr w:type="spellEnd"/>
      <w:r>
        <w:t xml:space="preserve"> </w:t>
      </w:r>
      <w:proofErr w:type="spellStart"/>
      <w:r>
        <w:t>duyệt</w:t>
      </w:r>
      <w:proofErr w:type="spellEnd"/>
      <w:r>
        <w:t xml:space="preserve"> </w:t>
      </w:r>
      <w:proofErr w:type="spellStart"/>
      <w:r>
        <w:t>dự</w:t>
      </w:r>
      <w:proofErr w:type="spellEnd"/>
      <w:r>
        <w:t xml:space="preserve"> </w:t>
      </w:r>
      <w:proofErr w:type="spellStart"/>
      <w:r>
        <w:t>toán</w:t>
      </w:r>
      <w:proofErr w:type="spellEnd"/>
      <w:r>
        <w:t xml:space="preserve">, </w:t>
      </w:r>
      <w:proofErr w:type="spellStart"/>
      <w:r>
        <w:t>phương</w:t>
      </w:r>
      <w:proofErr w:type="spellEnd"/>
      <w:r>
        <w:t xml:space="preserve"> </w:t>
      </w:r>
      <w:proofErr w:type="spellStart"/>
      <w:r>
        <w:t>án</w:t>
      </w:r>
      <w:proofErr w:type="spellEnd"/>
      <w:r>
        <w:t xml:space="preserve"> </w:t>
      </w:r>
      <w:proofErr w:type="spellStart"/>
      <w:r>
        <w:t>kỹ</w:t>
      </w:r>
      <w:proofErr w:type="spellEnd"/>
      <w:r>
        <w:t xml:space="preserve"> </w:t>
      </w:r>
      <w:proofErr w:type="spellStart"/>
      <w:r>
        <w:t>thuật</w:t>
      </w:r>
      <w:proofErr w:type="spellEnd"/>
      <w:r>
        <w:t xml:space="preserve">, </w:t>
      </w:r>
      <w:proofErr w:type="spellStart"/>
      <w:r>
        <w:t>tiến</w:t>
      </w:r>
      <w:proofErr w:type="spellEnd"/>
      <w:r>
        <w:t xml:space="preserve"> </w:t>
      </w:r>
      <w:proofErr w:type="spellStart"/>
      <w:r>
        <w:t>độ</w:t>
      </w:r>
      <w:proofErr w:type="spellEnd"/>
      <w:r>
        <w:t xml:space="preserve"> </w:t>
      </w:r>
      <w:proofErr w:type="spellStart"/>
      <w:r>
        <w:t>và</w:t>
      </w:r>
      <w:proofErr w:type="spellEnd"/>
      <w:r>
        <w:t xml:space="preserve"> </w:t>
      </w:r>
      <w:proofErr w:type="spellStart"/>
      <w:r>
        <w:t>biện</w:t>
      </w:r>
      <w:proofErr w:type="spellEnd"/>
      <w:r>
        <w:t xml:space="preserve"> </w:t>
      </w:r>
      <w:proofErr w:type="spellStart"/>
      <w:r>
        <w:t>pháp</w:t>
      </w:r>
      <w:proofErr w:type="spellEnd"/>
      <w:r>
        <w:t xml:space="preserve"> </w:t>
      </w:r>
      <w:proofErr w:type="spellStart"/>
      <w:r>
        <w:t>thi</w:t>
      </w:r>
      <w:proofErr w:type="spellEnd"/>
      <w:r>
        <w:t xml:space="preserve"> </w:t>
      </w:r>
      <w:proofErr w:type="spellStart"/>
      <w:r>
        <w:t>công</w:t>
      </w:r>
      <w:proofErr w:type="spellEnd"/>
      <w:r w:rsidR="000E29CD">
        <w:t>.</w:t>
      </w:r>
    </w:p>
    <w:p w14:paraId="6B83B1BE" w14:textId="0384864F" w:rsidR="001D39FC" w:rsidRDefault="00A80993" w:rsidP="00F9213A">
      <w:pPr>
        <w:spacing w:before="120" w:after="0" w:line="312" w:lineRule="auto"/>
        <w:ind w:left="425" w:firstLine="567"/>
        <w:jc w:val="both"/>
      </w:pPr>
      <w:r>
        <w:t xml:space="preserve">• </w:t>
      </w:r>
      <w:proofErr w:type="spellStart"/>
      <w:r>
        <w:t>Đại</w:t>
      </w:r>
      <w:proofErr w:type="spellEnd"/>
      <w:r>
        <w:t xml:space="preserve"> </w:t>
      </w:r>
      <w:proofErr w:type="spellStart"/>
      <w:r>
        <w:t>diện</w:t>
      </w:r>
      <w:proofErr w:type="spellEnd"/>
      <w:r>
        <w:t xml:space="preserve"> </w:t>
      </w:r>
      <w:proofErr w:type="spellStart"/>
      <w:r>
        <w:t>cư</w:t>
      </w:r>
      <w:proofErr w:type="spellEnd"/>
      <w:r>
        <w:t xml:space="preserve"> </w:t>
      </w:r>
      <w:proofErr w:type="spellStart"/>
      <w:r>
        <w:t>dân</w:t>
      </w:r>
      <w:proofErr w:type="spellEnd"/>
      <w:r>
        <w:t xml:space="preserve"> </w:t>
      </w:r>
      <w:proofErr w:type="spellStart"/>
      <w:r>
        <w:t>ký</w:t>
      </w:r>
      <w:proofErr w:type="spellEnd"/>
      <w:r>
        <w:t xml:space="preserve"> </w:t>
      </w:r>
      <w:proofErr w:type="spellStart"/>
      <w:r>
        <w:t>kết</w:t>
      </w:r>
      <w:proofErr w:type="spellEnd"/>
      <w:r>
        <w:t xml:space="preserve">, </w:t>
      </w:r>
      <w:proofErr w:type="spellStart"/>
      <w:r>
        <w:t>sửa</w:t>
      </w:r>
      <w:proofErr w:type="spellEnd"/>
      <w:r>
        <w:t xml:space="preserve"> </w:t>
      </w:r>
      <w:proofErr w:type="spellStart"/>
      <w:r>
        <w:t>đổi</w:t>
      </w:r>
      <w:proofErr w:type="spellEnd"/>
      <w:r>
        <w:t xml:space="preserve">, </w:t>
      </w:r>
      <w:proofErr w:type="spellStart"/>
      <w:r>
        <w:t>bổ</w:t>
      </w:r>
      <w:proofErr w:type="spellEnd"/>
      <w:r>
        <w:t xml:space="preserve"> sung, </w:t>
      </w:r>
      <w:proofErr w:type="spellStart"/>
      <w:r>
        <w:t>gia</w:t>
      </w:r>
      <w:proofErr w:type="spellEnd"/>
      <w:r>
        <w:t xml:space="preserve"> </w:t>
      </w:r>
      <w:proofErr w:type="spellStart"/>
      <w:r>
        <w:t>hạn</w:t>
      </w:r>
      <w:proofErr w:type="spellEnd"/>
      <w:r>
        <w:t xml:space="preserve">, </w:t>
      </w:r>
      <w:proofErr w:type="spellStart"/>
      <w:r>
        <w:t>chấm</w:t>
      </w:r>
      <w:proofErr w:type="spellEnd"/>
      <w:r>
        <w:t xml:space="preserve"> </w:t>
      </w:r>
      <w:proofErr w:type="spellStart"/>
      <w:r>
        <w:t>dứt</w:t>
      </w:r>
      <w:proofErr w:type="spellEnd"/>
      <w:r>
        <w:t xml:space="preserve"> </w:t>
      </w:r>
      <w:proofErr w:type="spellStart"/>
      <w:r>
        <w:t>hợp</w:t>
      </w:r>
      <w:proofErr w:type="spellEnd"/>
      <w:r>
        <w:t xml:space="preserve"> </w:t>
      </w:r>
      <w:proofErr w:type="spellStart"/>
      <w:r>
        <w:t>đồng</w:t>
      </w:r>
      <w:proofErr w:type="spellEnd"/>
      <w:r>
        <w:t xml:space="preserve"> </w:t>
      </w:r>
      <w:proofErr w:type="spellStart"/>
      <w:r>
        <w:t>với</w:t>
      </w:r>
      <w:proofErr w:type="spellEnd"/>
      <w:r>
        <w:t xml:space="preserve"> </w:t>
      </w:r>
      <w:proofErr w:type="spellStart"/>
      <w:r>
        <w:t>các</w:t>
      </w:r>
      <w:proofErr w:type="spellEnd"/>
      <w:r>
        <w:t xml:space="preserve"> </w:t>
      </w:r>
      <w:proofErr w:type="spellStart"/>
      <w:r>
        <w:t>đơn</w:t>
      </w:r>
      <w:proofErr w:type="spellEnd"/>
      <w:r>
        <w:t xml:space="preserve"> </w:t>
      </w:r>
      <w:proofErr w:type="spellStart"/>
      <w:r>
        <w:t>vị</w:t>
      </w:r>
      <w:proofErr w:type="spellEnd"/>
      <w:r>
        <w:t xml:space="preserve"> </w:t>
      </w:r>
      <w:proofErr w:type="spellStart"/>
      <w:r>
        <w:t>tư</w:t>
      </w:r>
      <w:proofErr w:type="spellEnd"/>
      <w:r>
        <w:t xml:space="preserve"> </w:t>
      </w:r>
      <w:proofErr w:type="spellStart"/>
      <w:r>
        <w:t>vấn</w:t>
      </w:r>
      <w:proofErr w:type="spellEnd"/>
      <w:r>
        <w:t xml:space="preserve">, </w:t>
      </w:r>
      <w:proofErr w:type="spellStart"/>
      <w:r>
        <w:t>nhà</w:t>
      </w:r>
      <w:proofErr w:type="spellEnd"/>
      <w:r>
        <w:t xml:space="preserve"> </w:t>
      </w:r>
      <w:proofErr w:type="spellStart"/>
      <w:r>
        <w:t>thầu</w:t>
      </w:r>
      <w:proofErr w:type="spellEnd"/>
      <w:r>
        <w:t xml:space="preserve">, </w:t>
      </w:r>
      <w:proofErr w:type="spellStart"/>
      <w:r>
        <w:t>nhà</w:t>
      </w:r>
      <w:proofErr w:type="spellEnd"/>
      <w:r>
        <w:t xml:space="preserve"> </w:t>
      </w:r>
      <w:proofErr w:type="spellStart"/>
      <w:r>
        <w:t>cung</w:t>
      </w:r>
      <w:proofErr w:type="spellEnd"/>
      <w:r>
        <w:t xml:space="preserve"> </w:t>
      </w:r>
      <w:proofErr w:type="spellStart"/>
      <w:r>
        <w:t>cấp</w:t>
      </w:r>
      <w:proofErr w:type="spellEnd"/>
      <w:r>
        <w:t xml:space="preserve">; </w:t>
      </w:r>
      <w:proofErr w:type="spellStart"/>
      <w:r>
        <w:t>thanh</w:t>
      </w:r>
      <w:proofErr w:type="spellEnd"/>
      <w:r>
        <w:t xml:space="preserve"> </w:t>
      </w:r>
      <w:proofErr w:type="spellStart"/>
      <w:r>
        <w:t>lý</w:t>
      </w:r>
      <w:proofErr w:type="spellEnd"/>
      <w:r>
        <w:t xml:space="preserve"> </w:t>
      </w:r>
      <w:proofErr w:type="spellStart"/>
      <w:r>
        <w:t>hợp</w:t>
      </w:r>
      <w:proofErr w:type="spellEnd"/>
      <w:r>
        <w:t xml:space="preserve"> </w:t>
      </w:r>
      <w:proofErr w:type="spellStart"/>
      <w:r>
        <w:t>đồng</w:t>
      </w:r>
      <w:proofErr w:type="spellEnd"/>
      <w:r>
        <w:t xml:space="preserve"> </w:t>
      </w:r>
      <w:proofErr w:type="spellStart"/>
      <w:r>
        <w:t>và</w:t>
      </w:r>
      <w:proofErr w:type="spellEnd"/>
      <w:r>
        <w:t xml:space="preserve"> </w:t>
      </w:r>
      <w:proofErr w:type="spellStart"/>
      <w:r>
        <w:t>thực</w:t>
      </w:r>
      <w:proofErr w:type="spellEnd"/>
      <w:r>
        <w:t xml:space="preserve"> </w:t>
      </w:r>
      <w:proofErr w:type="spellStart"/>
      <w:r>
        <w:t>hiện</w:t>
      </w:r>
      <w:proofErr w:type="spellEnd"/>
      <w:r>
        <w:t xml:space="preserve"> </w:t>
      </w:r>
      <w:proofErr w:type="spellStart"/>
      <w:r>
        <w:t>mọi</w:t>
      </w:r>
      <w:proofErr w:type="spellEnd"/>
      <w:r>
        <w:t xml:space="preserve"> </w:t>
      </w:r>
      <w:proofErr w:type="spellStart"/>
      <w:r>
        <w:t>giao</w:t>
      </w:r>
      <w:proofErr w:type="spellEnd"/>
      <w:r>
        <w:t xml:space="preserve"> </w:t>
      </w:r>
      <w:proofErr w:type="spellStart"/>
      <w:r>
        <w:t>dịch</w:t>
      </w:r>
      <w:proofErr w:type="spellEnd"/>
      <w:r>
        <w:t xml:space="preserve"> </w:t>
      </w:r>
      <w:proofErr w:type="spellStart"/>
      <w:r>
        <w:t>dân</w:t>
      </w:r>
      <w:proofErr w:type="spellEnd"/>
      <w:r>
        <w:t xml:space="preserve"> </w:t>
      </w:r>
      <w:proofErr w:type="spellStart"/>
      <w:r>
        <w:t>sự</w:t>
      </w:r>
      <w:proofErr w:type="spellEnd"/>
      <w:r>
        <w:t xml:space="preserve">, </w:t>
      </w:r>
      <w:proofErr w:type="spellStart"/>
      <w:r>
        <w:t>thương</w:t>
      </w:r>
      <w:proofErr w:type="spellEnd"/>
      <w:r>
        <w:t xml:space="preserve"> </w:t>
      </w:r>
      <w:proofErr w:type="spellStart"/>
      <w:r>
        <w:t>mại</w:t>
      </w:r>
      <w:proofErr w:type="spellEnd"/>
      <w:r>
        <w:t xml:space="preserve"> </w:t>
      </w:r>
      <w:proofErr w:type="spellStart"/>
      <w:r>
        <w:t>cần</w:t>
      </w:r>
      <w:proofErr w:type="spellEnd"/>
      <w:r>
        <w:t xml:space="preserve"> </w:t>
      </w:r>
      <w:proofErr w:type="spellStart"/>
      <w:r>
        <w:t>thiết</w:t>
      </w:r>
      <w:proofErr w:type="spellEnd"/>
      <w:r>
        <w:t xml:space="preserve"> </w:t>
      </w:r>
      <w:proofErr w:type="spellStart"/>
      <w:r>
        <w:t>phục</w:t>
      </w:r>
      <w:proofErr w:type="spellEnd"/>
      <w:r>
        <w:t xml:space="preserve"> </w:t>
      </w:r>
      <w:proofErr w:type="spellStart"/>
      <w:r>
        <w:t>vụ</w:t>
      </w:r>
      <w:proofErr w:type="spellEnd"/>
      <w:r>
        <w:t xml:space="preserve"> </w:t>
      </w:r>
      <w:proofErr w:type="spellStart"/>
      <w:r>
        <w:t>công</w:t>
      </w:r>
      <w:proofErr w:type="spellEnd"/>
      <w:r>
        <w:t xml:space="preserve"> </w:t>
      </w:r>
      <w:proofErr w:type="spellStart"/>
      <w:r>
        <w:t>trình</w:t>
      </w:r>
      <w:proofErr w:type="spellEnd"/>
      <w:r w:rsidR="000E29CD">
        <w:t>.</w:t>
      </w:r>
    </w:p>
    <w:p w14:paraId="3646B837" w14:textId="2BE6676E" w:rsidR="001D39FC" w:rsidRDefault="00A80993" w:rsidP="00F9213A">
      <w:pPr>
        <w:spacing w:before="120" w:after="0" w:line="312" w:lineRule="auto"/>
        <w:ind w:left="425" w:firstLine="567"/>
        <w:jc w:val="both"/>
      </w:pPr>
      <w:r>
        <w:lastRenderedPageBreak/>
        <w:t xml:space="preserve">• </w:t>
      </w:r>
      <w:proofErr w:type="spellStart"/>
      <w:r>
        <w:t>Mở</w:t>
      </w:r>
      <w:proofErr w:type="spellEnd"/>
      <w:r>
        <w:t xml:space="preserve">, </w:t>
      </w:r>
      <w:proofErr w:type="spellStart"/>
      <w:r>
        <w:t>quản</w:t>
      </w:r>
      <w:proofErr w:type="spellEnd"/>
      <w:r>
        <w:t xml:space="preserve"> </w:t>
      </w:r>
      <w:proofErr w:type="spellStart"/>
      <w:r>
        <w:t>lý</w:t>
      </w:r>
      <w:proofErr w:type="spellEnd"/>
      <w:r>
        <w:t xml:space="preserve"> </w:t>
      </w:r>
      <w:proofErr w:type="spellStart"/>
      <w:r>
        <w:t>và</w:t>
      </w:r>
      <w:proofErr w:type="spellEnd"/>
      <w:r>
        <w:t xml:space="preserve"> </w:t>
      </w:r>
      <w:proofErr w:type="spellStart"/>
      <w:r>
        <w:t>sử</w:t>
      </w:r>
      <w:proofErr w:type="spellEnd"/>
      <w:r>
        <w:t xml:space="preserve"> </w:t>
      </w:r>
      <w:proofErr w:type="spellStart"/>
      <w:r>
        <w:t>dụng</w:t>
      </w:r>
      <w:proofErr w:type="spellEnd"/>
      <w:r>
        <w:t xml:space="preserve"> </w:t>
      </w:r>
      <w:proofErr w:type="spellStart"/>
      <w:r>
        <w:t>tài</w:t>
      </w:r>
      <w:proofErr w:type="spellEnd"/>
      <w:r>
        <w:t xml:space="preserve"> </w:t>
      </w:r>
      <w:proofErr w:type="spellStart"/>
      <w:r>
        <w:t>khoản</w:t>
      </w:r>
      <w:proofErr w:type="spellEnd"/>
      <w:r>
        <w:t xml:space="preserve"> </w:t>
      </w:r>
      <w:proofErr w:type="spellStart"/>
      <w:r>
        <w:t>ngân</w:t>
      </w:r>
      <w:proofErr w:type="spellEnd"/>
      <w:r>
        <w:t xml:space="preserve"> </w:t>
      </w:r>
      <w:proofErr w:type="spellStart"/>
      <w:r>
        <w:t>hàng</w:t>
      </w:r>
      <w:proofErr w:type="spellEnd"/>
      <w:r>
        <w:t xml:space="preserve"> </w:t>
      </w:r>
      <w:proofErr w:type="spellStart"/>
      <w:r>
        <w:t>đứng</w:t>
      </w:r>
      <w:proofErr w:type="spellEnd"/>
      <w:r>
        <w:t xml:space="preserve"> </w:t>
      </w:r>
      <w:proofErr w:type="spellStart"/>
      <w:r>
        <w:t>tên</w:t>
      </w:r>
      <w:proofErr w:type="spellEnd"/>
      <w:r>
        <w:t xml:space="preserve"> </w:t>
      </w:r>
      <w:proofErr w:type="spellStart"/>
      <w:r>
        <w:t>đại</w:t>
      </w:r>
      <w:proofErr w:type="spellEnd"/>
      <w:r>
        <w:t xml:space="preserve"> </w:t>
      </w:r>
      <w:proofErr w:type="spellStart"/>
      <w:r>
        <w:t>diện</w:t>
      </w:r>
      <w:proofErr w:type="spellEnd"/>
      <w:r>
        <w:t xml:space="preserve"> Ban </w:t>
      </w:r>
      <w:proofErr w:type="spellStart"/>
      <w:r>
        <w:t>đại</w:t>
      </w:r>
      <w:proofErr w:type="spellEnd"/>
      <w:r>
        <w:t xml:space="preserve"> </w:t>
      </w:r>
      <w:proofErr w:type="spellStart"/>
      <w:r>
        <w:t>diện</w:t>
      </w:r>
      <w:proofErr w:type="spellEnd"/>
      <w:r>
        <w:t xml:space="preserve"> </w:t>
      </w:r>
      <w:proofErr w:type="spellStart"/>
      <w:r>
        <w:t>để</w:t>
      </w:r>
      <w:proofErr w:type="spellEnd"/>
      <w:r>
        <w:t xml:space="preserve"> </w:t>
      </w:r>
      <w:proofErr w:type="spellStart"/>
      <w:r>
        <w:t>tiếp</w:t>
      </w:r>
      <w:proofErr w:type="spellEnd"/>
      <w:r>
        <w:t xml:space="preserve"> </w:t>
      </w:r>
      <w:proofErr w:type="spellStart"/>
      <w:r>
        <w:t>nhận</w:t>
      </w:r>
      <w:proofErr w:type="spellEnd"/>
      <w:r>
        <w:t xml:space="preserve"> </w:t>
      </w:r>
      <w:proofErr w:type="spellStart"/>
      <w:r>
        <w:t>đóng</w:t>
      </w:r>
      <w:proofErr w:type="spellEnd"/>
      <w:r>
        <w:t xml:space="preserve"> </w:t>
      </w:r>
      <w:proofErr w:type="spellStart"/>
      <w:r>
        <w:t>góp</w:t>
      </w:r>
      <w:proofErr w:type="spellEnd"/>
      <w:r>
        <w:t xml:space="preserve">, </w:t>
      </w:r>
      <w:proofErr w:type="spellStart"/>
      <w:r>
        <w:t>thanh</w:t>
      </w:r>
      <w:proofErr w:type="spellEnd"/>
      <w:r>
        <w:t xml:space="preserve"> </w:t>
      </w:r>
      <w:proofErr w:type="spellStart"/>
      <w:r>
        <w:t>toán</w:t>
      </w:r>
      <w:proofErr w:type="spellEnd"/>
      <w:r>
        <w:t xml:space="preserve"> </w:t>
      </w:r>
      <w:proofErr w:type="spellStart"/>
      <w:r>
        <w:t>và</w:t>
      </w:r>
      <w:proofErr w:type="spellEnd"/>
      <w:r>
        <w:t xml:space="preserve"> </w:t>
      </w:r>
      <w:proofErr w:type="spellStart"/>
      <w:r>
        <w:t>quyết</w:t>
      </w:r>
      <w:proofErr w:type="spellEnd"/>
      <w:r>
        <w:t xml:space="preserve"> </w:t>
      </w:r>
      <w:proofErr w:type="spellStart"/>
      <w:r>
        <w:t>toán</w:t>
      </w:r>
      <w:proofErr w:type="spellEnd"/>
      <w:r>
        <w:t xml:space="preserve"> </w:t>
      </w:r>
      <w:proofErr w:type="spellStart"/>
      <w:r>
        <w:t>kinh</w:t>
      </w:r>
      <w:proofErr w:type="spellEnd"/>
      <w:r>
        <w:t xml:space="preserve"> </w:t>
      </w:r>
      <w:proofErr w:type="spellStart"/>
      <w:r>
        <w:t>phí</w:t>
      </w:r>
      <w:proofErr w:type="spellEnd"/>
      <w:r>
        <w:t xml:space="preserve">; </w:t>
      </w:r>
      <w:proofErr w:type="spellStart"/>
      <w:r>
        <w:t>phát</w:t>
      </w:r>
      <w:proofErr w:type="spellEnd"/>
      <w:r>
        <w:t xml:space="preserve"> </w:t>
      </w:r>
      <w:proofErr w:type="spellStart"/>
      <w:r>
        <w:t>hành</w:t>
      </w:r>
      <w:proofErr w:type="spellEnd"/>
      <w:r>
        <w:t xml:space="preserve"> </w:t>
      </w:r>
      <w:proofErr w:type="spellStart"/>
      <w:r>
        <w:t>thông</w:t>
      </w:r>
      <w:proofErr w:type="spellEnd"/>
      <w:r>
        <w:t xml:space="preserve"> </w:t>
      </w:r>
      <w:proofErr w:type="spellStart"/>
      <w:r>
        <w:t>báo</w:t>
      </w:r>
      <w:proofErr w:type="spellEnd"/>
      <w:r>
        <w:t xml:space="preserve"> </w:t>
      </w:r>
      <w:proofErr w:type="spellStart"/>
      <w:r>
        <w:t>thu</w:t>
      </w:r>
      <w:proofErr w:type="spellEnd"/>
      <w:r>
        <w:t xml:space="preserve">, </w:t>
      </w:r>
      <w:proofErr w:type="spellStart"/>
      <w:r>
        <w:t>biên</w:t>
      </w:r>
      <w:proofErr w:type="spellEnd"/>
      <w:r>
        <w:t xml:space="preserve"> lai/</w:t>
      </w:r>
      <w:proofErr w:type="spellStart"/>
      <w:r>
        <w:t>phiếu</w:t>
      </w:r>
      <w:proofErr w:type="spellEnd"/>
      <w:r>
        <w:t xml:space="preserve"> </w:t>
      </w:r>
      <w:proofErr w:type="spellStart"/>
      <w:r>
        <w:t>thu</w:t>
      </w:r>
      <w:proofErr w:type="spellEnd"/>
      <w:r>
        <w:t xml:space="preserve"> </w:t>
      </w:r>
      <w:proofErr w:type="spellStart"/>
      <w:r>
        <w:t>cho</w:t>
      </w:r>
      <w:proofErr w:type="spellEnd"/>
      <w:r>
        <w:t xml:space="preserve"> </w:t>
      </w:r>
      <w:proofErr w:type="spellStart"/>
      <w:r>
        <w:t>cư</w:t>
      </w:r>
      <w:proofErr w:type="spellEnd"/>
      <w:r>
        <w:t xml:space="preserve"> </w:t>
      </w:r>
      <w:proofErr w:type="spellStart"/>
      <w:r>
        <w:t>dân</w:t>
      </w:r>
      <w:proofErr w:type="spellEnd"/>
      <w:r w:rsidR="000E29CD">
        <w:t>.</w:t>
      </w:r>
    </w:p>
    <w:p w14:paraId="5215E8ED" w14:textId="3886369E" w:rsidR="001D39FC" w:rsidRDefault="00A80993" w:rsidP="00F9213A">
      <w:pPr>
        <w:spacing w:before="120" w:after="0" w:line="312" w:lineRule="auto"/>
        <w:ind w:left="425" w:firstLine="567"/>
        <w:jc w:val="both"/>
      </w:pPr>
      <w:r>
        <w:t xml:space="preserve">• </w:t>
      </w:r>
      <w:proofErr w:type="spellStart"/>
      <w:r>
        <w:t>Quyết</w:t>
      </w:r>
      <w:proofErr w:type="spellEnd"/>
      <w:r>
        <w:t xml:space="preserve"> </w:t>
      </w:r>
      <w:proofErr w:type="spellStart"/>
      <w:r>
        <w:t>định</w:t>
      </w:r>
      <w:proofErr w:type="spellEnd"/>
      <w:r>
        <w:t xml:space="preserve"> </w:t>
      </w:r>
      <w:proofErr w:type="spellStart"/>
      <w:r>
        <w:t>các</w:t>
      </w:r>
      <w:proofErr w:type="spellEnd"/>
      <w:r>
        <w:t xml:space="preserve"> </w:t>
      </w:r>
      <w:proofErr w:type="spellStart"/>
      <w:r>
        <w:t>điều</w:t>
      </w:r>
      <w:proofErr w:type="spellEnd"/>
      <w:r>
        <w:t xml:space="preserve"> </w:t>
      </w:r>
      <w:proofErr w:type="spellStart"/>
      <w:r>
        <w:t>chỉnh</w:t>
      </w:r>
      <w:proofErr w:type="spellEnd"/>
      <w:r>
        <w:t xml:space="preserve"> </w:t>
      </w:r>
      <w:proofErr w:type="spellStart"/>
      <w:r>
        <w:t>kỹ</w:t>
      </w:r>
      <w:proofErr w:type="spellEnd"/>
      <w:r>
        <w:t xml:space="preserve"> </w:t>
      </w:r>
      <w:proofErr w:type="spellStart"/>
      <w:r>
        <w:t>thuật</w:t>
      </w:r>
      <w:proofErr w:type="spellEnd"/>
      <w:r>
        <w:t xml:space="preserve">, </w:t>
      </w:r>
      <w:proofErr w:type="spellStart"/>
      <w:r>
        <w:t>vật</w:t>
      </w:r>
      <w:proofErr w:type="spellEnd"/>
      <w:r>
        <w:t xml:space="preserve"> </w:t>
      </w:r>
      <w:proofErr w:type="spellStart"/>
      <w:r>
        <w:t>tư</w:t>
      </w:r>
      <w:proofErr w:type="spellEnd"/>
      <w:r>
        <w:t xml:space="preserve">, </w:t>
      </w:r>
      <w:proofErr w:type="spellStart"/>
      <w:r>
        <w:t>biện</w:t>
      </w:r>
      <w:proofErr w:type="spellEnd"/>
      <w:r>
        <w:t xml:space="preserve"> </w:t>
      </w:r>
      <w:proofErr w:type="spellStart"/>
      <w:r>
        <w:t>pháp</w:t>
      </w:r>
      <w:proofErr w:type="spellEnd"/>
      <w:r>
        <w:t xml:space="preserve"> </w:t>
      </w:r>
      <w:proofErr w:type="spellStart"/>
      <w:r>
        <w:t>thi</w:t>
      </w:r>
      <w:proofErr w:type="spellEnd"/>
      <w:r>
        <w:t xml:space="preserve"> </w:t>
      </w:r>
      <w:proofErr w:type="spellStart"/>
      <w:r>
        <w:t>công</w:t>
      </w:r>
      <w:proofErr w:type="spellEnd"/>
      <w:r>
        <w:t xml:space="preserve"> </w:t>
      </w:r>
      <w:proofErr w:type="spellStart"/>
      <w:r>
        <w:t>và</w:t>
      </w:r>
      <w:proofErr w:type="spellEnd"/>
      <w:r>
        <w:t xml:space="preserve"> </w:t>
      </w:r>
      <w:proofErr w:type="spellStart"/>
      <w:r>
        <w:t>phát</w:t>
      </w:r>
      <w:proofErr w:type="spellEnd"/>
      <w:r>
        <w:t xml:space="preserve"> </w:t>
      </w:r>
      <w:proofErr w:type="spellStart"/>
      <w:r>
        <w:t>sinh</w:t>
      </w:r>
      <w:proofErr w:type="spellEnd"/>
      <w:r>
        <w:t xml:space="preserve"> </w:t>
      </w:r>
      <w:proofErr w:type="spellStart"/>
      <w:r>
        <w:t>hợp</w:t>
      </w:r>
      <w:proofErr w:type="spellEnd"/>
      <w:r>
        <w:t xml:space="preserve"> </w:t>
      </w:r>
      <w:proofErr w:type="spellStart"/>
      <w:r>
        <w:t>lý</w:t>
      </w:r>
      <w:proofErr w:type="spellEnd"/>
      <w:r>
        <w:t xml:space="preserve"> </w:t>
      </w:r>
      <w:proofErr w:type="spellStart"/>
      <w:r>
        <w:t>trong</w:t>
      </w:r>
      <w:proofErr w:type="spellEnd"/>
      <w:r>
        <w:t xml:space="preserve"> </w:t>
      </w:r>
      <w:proofErr w:type="spellStart"/>
      <w:r>
        <w:t>giới</w:t>
      </w:r>
      <w:proofErr w:type="spellEnd"/>
      <w:r>
        <w:t xml:space="preserve"> </w:t>
      </w:r>
      <w:proofErr w:type="spellStart"/>
      <w:r>
        <w:t>hạn</w:t>
      </w:r>
      <w:proofErr w:type="spellEnd"/>
      <w:r>
        <w:t xml:space="preserve"> ±10% </w:t>
      </w:r>
      <w:proofErr w:type="spellStart"/>
      <w:r>
        <w:t>tổng</w:t>
      </w:r>
      <w:proofErr w:type="spellEnd"/>
      <w:r>
        <w:t xml:space="preserve"> </w:t>
      </w:r>
      <w:proofErr w:type="spellStart"/>
      <w:r>
        <w:t>dự</w:t>
      </w:r>
      <w:proofErr w:type="spellEnd"/>
      <w:r>
        <w:t xml:space="preserve"> </w:t>
      </w:r>
      <w:proofErr w:type="spellStart"/>
      <w:r>
        <w:t>toán</w:t>
      </w:r>
      <w:proofErr w:type="spellEnd"/>
      <w:r>
        <w:t xml:space="preserve"> </w:t>
      </w:r>
      <w:proofErr w:type="spellStart"/>
      <w:r>
        <w:t>đã</w:t>
      </w:r>
      <w:proofErr w:type="spellEnd"/>
      <w:r>
        <w:t xml:space="preserve"> </w:t>
      </w:r>
      <w:proofErr w:type="spellStart"/>
      <w:r>
        <w:t>được</w:t>
      </w:r>
      <w:proofErr w:type="spellEnd"/>
      <w:r>
        <w:t xml:space="preserve"> </w:t>
      </w:r>
      <w:proofErr w:type="spellStart"/>
      <w:r>
        <w:t>thông</w:t>
      </w:r>
      <w:proofErr w:type="spellEnd"/>
      <w:r>
        <w:t xml:space="preserve"> qua </w:t>
      </w:r>
      <w:proofErr w:type="spellStart"/>
      <w:r>
        <w:t>mà</w:t>
      </w:r>
      <w:proofErr w:type="spellEnd"/>
      <w:r>
        <w:t xml:space="preserve"> </w:t>
      </w:r>
      <w:proofErr w:type="spellStart"/>
      <w:r>
        <w:t>không</w:t>
      </w:r>
      <w:proofErr w:type="spellEnd"/>
      <w:r>
        <w:t xml:space="preserve"> </w:t>
      </w:r>
      <w:proofErr w:type="spellStart"/>
      <w:r>
        <w:t>cần</w:t>
      </w:r>
      <w:proofErr w:type="spellEnd"/>
      <w:r>
        <w:t xml:space="preserve"> </w:t>
      </w:r>
      <w:proofErr w:type="spellStart"/>
      <w:r>
        <w:t>lấy</w:t>
      </w:r>
      <w:proofErr w:type="spellEnd"/>
      <w:r>
        <w:t xml:space="preserve"> ý </w:t>
      </w:r>
      <w:proofErr w:type="spellStart"/>
      <w:r>
        <w:t>kiến</w:t>
      </w:r>
      <w:proofErr w:type="spellEnd"/>
      <w:r>
        <w:t xml:space="preserve"> </w:t>
      </w:r>
      <w:proofErr w:type="spellStart"/>
      <w:r>
        <w:t>lại</w:t>
      </w:r>
      <w:proofErr w:type="spellEnd"/>
      <w:r>
        <w:t xml:space="preserve">; </w:t>
      </w:r>
      <w:proofErr w:type="spellStart"/>
      <w:r>
        <w:t>phần</w:t>
      </w:r>
      <w:proofErr w:type="spellEnd"/>
      <w:r>
        <w:t xml:space="preserve"> </w:t>
      </w:r>
      <w:proofErr w:type="spellStart"/>
      <w:r>
        <w:t>phát</w:t>
      </w:r>
      <w:proofErr w:type="spellEnd"/>
      <w:r>
        <w:t xml:space="preserve"> </w:t>
      </w:r>
      <w:proofErr w:type="spellStart"/>
      <w:r>
        <w:t>sinh</w:t>
      </w:r>
      <w:proofErr w:type="spellEnd"/>
      <w:r>
        <w:t xml:space="preserve"> </w:t>
      </w:r>
      <w:proofErr w:type="spellStart"/>
      <w:r>
        <w:t>vượt</w:t>
      </w:r>
      <w:proofErr w:type="spellEnd"/>
      <w:r>
        <w:t xml:space="preserve"> 10% </w:t>
      </w:r>
      <w:proofErr w:type="spellStart"/>
      <w:r>
        <w:t>phải</w:t>
      </w:r>
      <w:proofErr w:type="spellEnd"/>
      <w:r>
        <w:t xml:space="preserve"> </w:t>
      </w:r>
      <w:proofErr w:type="spellStart"/>
      <w:r>
        <w:t>được</w:t>
      </w:r>
      <w:proofErr w:type="spellEnd"/>
      <w:r>
        <w:t xml:space="preserve"> </w:t>
      </w:r>
      <w:proofErr w:type="spellStart"/>
      <w:r>
        <w:t>lấy</w:t>
      </w:r>
      <w:proofErr w:type="spellEnd"/>
      <w:r>
        <w:t xml:space="preserve"> ý </w:t>
      </w:r>
      <w:proofErr w:type="spellStart"/>
      <w:r>
        <w:t>kiến</w:t>
      </w:r>
      <w:proofErr w:type="spellEnd"/>
      <w:r>
        <w:t xml:space="preserve"> </w:t>
      </w:r>
      <w:proofErr w:type="spellStart"/>
      <w:r>
        <w:t>cư</w:t>
      </w:r>
      <w:proofErr w:type="spellEnd"/>
      <w:r>
        <w:t xml:space="preserve"> </w:t>
      </w:r>
      <w:proofErr w:type="spellStart"/>
      <w:r>
        <w:t>dân</w:t>
      </w:r>
      <w:proofErr w:type="spellEnd"/>
      <w:r>
        <w:t xml:space="preserve"> </w:t>
      </w:r>
      <w:proofErr w:type="spellStart"/>
      <w:r>
        <w:t>theo</w:t>
      </w:r>
      <w:proofErr w:type="spellEnd"/>
      <w:r>
        <w:t xml:space="preserve"> </w:t>
      </w:r>
      <w:proofErr w:type="spellStart"/>
      <w:r>
        <w:t>Mục</w:t>
      </w:r>
      <w:proofErr w:type="spellEnd"/>
      <w:r>
        <w:t xml:space="preserve"> V </w:t>
      </w:r>
      <w:proofErr w:type="spellStart"/>
      <w:r>
        <w:t>của</w:t>
      </w:r>
      <w:proofErr w:type="spellEnd"/>
      <w:r>
        <w:t xml:space="preserve"> </w:t>
      </w:r>
      <w:proofErr w:type="spellStart"/>
      <w:r>
        <w:t>Phiếu</w:t>
      </w:r>
      <w:proofErr w:type="spellEnd"/>
      <w:r>
        <w:t xml:space="preserve"> </w:t>
      </w:r>
      <w:proofErr w:type="spellStart"/>
      <w:r>
        <w:t>này</w:t>
      </w:r>
      <w:proofErr w:type="spellEnd"/>
      <w:r w:rsidR="000E29CD">
        <w:t>.</w:t>
      </w:r>
    </w:p>
    <w:p w14:paraId="2D95A8DC" w14:textId="223F2261" w:rsidR="001D39FC" w:rsidRDefault="00A80993" w:rsidP="00F9213A">
      <w:pPr>
        <w:spacing w:before="120" w:after="0" w:line="312" w:lineRule="auto"/>
        <w:ind w:left="425" w:firstLine="567"/>
        <w:jc w:val="both"/>
      </w:pPr>
      <w:r>
        <w:t xml:space="preserve">• </w:t>
      </w:r>
      <w:proofErr w:type="spellStart"/>
      <w:r>
        <w:t>Tổ</w:t>
      </w:r>
      <w:proofErr w:type="spellEnd"/>
      <w:r>
        <w:t xml:space="preserve"> </w:t>
      </w:r>
      <w:proofErr w:type="spellStart"/>
      <w:r>
        <w:t>chức</w:t>
      </w:r>
      <w:proofErr w:type="spellEnd"/>
      <w:r>
        <w:t xml:space="preserve"> </w:t>
      </w:r>
      <w:proofErr w:type="spellStart"/>
      <w:r>
        <w:t>nghiệm</w:t>
      </w:r>
      <w:proofErr w:type="spellEnd"/>
      <w:r>
        <w:t xml:space="preserve"> </w:t>
      </w:r>
      <w:proofErr w:type="spellStart"/>
      <w:r>
        <w:t>thu</w:t>
      </w:r>
      <w:proofErr w:type="spellEnd"/>
      <w:r>
        <w:t xml:space="preserve"> </w:t>
      </w:r>
      <w:proofErr w:type="spellStart"/>
      <w:r>
        <w:t>từng</w:t>
      </w:r>
      <w:proofErr w:type="spellEnd"/>
      <w:r>
        <w:t xml:space="preserve"> </w:t>
      </w:r>
      <w:proofErr w:type="spellStart"/>
      <w:r>
        <w:t>phần</w:t>
      </w:r>
      <w:proofErr w:type="spellEnd"/>
      <w:r>
        <w:t xml:space="preserve"> </w:t>
      </w:r>
      <w:proofErr w:type="spellStart"/>
      <w:r>
        <w:t>và</w:t>
      </w:r>
      <w:proofErr w:type="spellEnd"/>
      <w:r>
        <w:t xml:space="preserve"> </w:t>
      </w:r>
      <w:proofErr w:type="spellStart"/>
      <w:r>
        <w:t>nghiệm</w:t>
      </w:r>
      <w:proofErr w:type="spellEnd"/>
      <w:r>
        <w:t xml:space="preserve"> </w:t>
      </w:r>
      <w:proofErr w:type="spellStart"/>
      <w:r>
        <w:t>thu</w:t>
      </w:r>
      <w:proofErr w:type="spellEnd"/>
      <w:r>
        <w:t xml:space="preserve"> </w:t>
      </w:r>
      <w:proofErr w:type="spellStart"/>
      <w:r>
        <w:t>tổng</w:t>
      </w:r>
      <w:proofErr w:type="spellEnd"/>
      <w:r>
        <w:t xml:space="preserve"> </w:t>
      </w:r>
      <w:proofErr w:type="spellStart"/>
      <w:r>
        <w:t>thể</w:t>
      </w:r>
      <w:proofErr w:type="spellEnd"/>
      <w:r>
        <w:t xml:space="preserve">; </w:t>
      </w:r>
      <w:proofErr w:type="spellStart"/>
      <w:r>
        <w:t>tiếp</w:t>
      </w:r>
      <w:proofErr w:type="spellEnd"/>
      <w:r>
        <w:t xml:space="preserve"> </w:t>
      </w:r>
      <w:proofErr w:type="spellStart"/>
      <w:r>
        <w:t>nhận</w:t>
      </w:r>
      <w:proofErr w:type="spellEnd"/>
      <w:r>
        <w:t xml:space="preserve"> </w:t>
      </w:r>
      <w:proofErr w:type="spellStart"/>
      <w:r>
        <w:t>bảo</w:t>
      </w:r>
      <w:proofErr w:type="spellEnd"/>
      <w:r>
        <w:t xml:space="preserve"> </w:t>
      </w:r>
      <w:proofErr w:type="spellStart"/>
      <w:r>
        <w:t>hành</w:t>
      </w:r>
      <w:proofErr w:type="spellEnd"/>
      <w:r>
        <w:t xml:space="preserve">, </w:t>
      </w:r>
      <w:proofErr w:type="spellStart"/>
      <w:r>
        <w:t>bảo</w:t>
      </w:r>
      <w:proofErr w:type="spellEnd"/>
      <w:r>
        <w:t xml:space="preserve"> </w:t>
      </w:r>
      <w:proofErr w:type="spellStart"/>
      <w:r>
        <w:t>trì</w:t>
      </w:r>
      <w:proofErr w:type="spellEnd"/>
      <w:r>
        <w:t xml:space="preserve"> </w:t>
      </w:r>
      <w:proofErr w:type="spellStart"/>
      <w:r>
        <w:t>công</w:t>
      </w:r>
      <w:proofErr w:type="spellEnd"/>
      <w:r>
        <w:t xml:space="preserve"> </w:t>
      </w:r>
      <w:proofErr w:type="spellStart"/>
      <w:r>
        <w:t>trình</w:t>
      </w:r>
      <w:proofErr w:type="spellEnd"/>
      <w:r>
        <w:t xml:space="preserve">; </w:t>
      </w:r>
      <w:proofErr w:type="spellStart"/>
      <w:r>
        <w:t>xử</w:t>
      </w:r>
      <w:proofErr w:type="spellEnd"/>
      <w:r>
        <w:t xml:space="preserve"> </w:t>
      </w:r>
      <w:proofErr w:type="spellStart"/>
      <w:r>
        <w:t>lý</w:t>
      </w:r>
      <w:proofErr w:type="spellEnd"/>
      <w:r>
        <w:t xml:space="preserve"> </w:t>
      </w:r>
      <w:proofErr w:type="spellStart"/>
      <w:r>
        <w:t>các</w:t>
      </w:r>
      <w:proofErr w:type="spellEnd"/>
      <w:r>
        <w:t xml:space="preserve"> </w:t>
      </w:r>
      <w:proofErr w:type="spellStart"/>
      <w:r>
        <w:t>vấn</w:t>
      </w:r>
      <w:proofErr w:type="spellEnd"/>
      <w:r>
        <w:t xml:space="preserve"> </w:t>
      </w:r>
      <w:proofErr w:type="spellStart"/>
      <w:r>
        <w:t>đề</w:t>
      </w:r>
      <w:proofErr w:type="spellEnd"/>
      <w:r>
        <w:t xml:space="preserve"> </w:t>
      </w:r>
      <w:proofErr w:type="spellStart"/>
      <w:r>
        <w:t>phát</w:t>
      </w:r>
      <w:proofErr w:type="spellEnd"/>
      <w:r>
        <w:t xml:space="preserve"> </w:t>
      </w:r>
      <w:proofErr w:type="spellStart"/>
      <w:r>
        <w:t>sinh</w:t>
      </w:r>
      <w:proofErr w:type="spellEnd"/>
      <w:r>
        <w:t xml:space="preserve"> </w:t>
      </w:r>
      <w:proofErr w:type="spellStart"/>
      <w:r>
        <w:t>sau</w:t>
      </w:r>
      <w:proofErr w:type="spellEnd"/>
      <w:r>
        <w:t xml:space="preserve"> </w:t>
      </w:r>
      <w:proofErr w:type="spellStart"/>
      <w:r>
        <w:t>thi</w:t>
      </w:r>
      <w:proofErr w:type="spellEnd"/>
      <w:r>
        <w:t xml:space="preserve"> </w:t>
      </w:r>
      <w:proofErr w:type="spellStart"/>
      <w:r>
        <w:t>công</w:t>
      </w:r>
      <w:proofErr w:type="spellEnd"/>
      <w:r w:rsidR="000E29CD">
        <w:t>.</w:t>
      </w:r>
    </w:p>
    <w:p w14:paraId="617BD4D0" w14:textId="628278D5" w:rsidR="001D39FC" w:rsidRPr="00F9213A" w:rsidRDefault="00A80993" w:rsidP="00F9213A">
      <w:pPr>
        <w:spacing w:before="120" w:after="0" w:line="312" w:lineRule="auto"/>
        <w:ind w:left="425" w:firstLine="567"/>
        <w:jc w:val="both"/>
        <w:rPr>
          <w:lang w:val="vi-VN"/>
        </w:rPr>
      </w:pPr>
      <w:r>
        <w:t xml:space="preserve">• </w:t>
      </w:r>
      <w:proofErr w:type="spellStart"/>
      <w:r>
        <w:t>Đại</w:t>
      </w:r>
      <w:proofErr w:type="spellEnd"/>
      <w:r>
        <w:t xml:space="preserve"> </w:t>
      </w:r>
      <w:proofErr w:type="spellStart"/>
      <w:r>
        <w:t>diện</w:t>
      </w:r>
      <w:proofErr w:type="spellEnd"/>
      <w:r>
        <w:t xml:space="preserve"> </w:t>
      </w:r>
      <w:proofErr w:type="spellStart"/>
      <w:r>
        <w:t>cư</w:t>
      </w:r>
      <w:proofErr w:type="spellEnd"/>
      <w:r>
        <w:t xml:space="preserve"> </w:t>
      </w:r>
      <w:proofErr w:type="spellStart"/>
      <w:r>
        <w:t>dân</w:t>
      </w:r>
      <w:proofErr w:type="spellEnd"/>
      <w:r>
        <w:t xml:space="preserve"> </w:t>
      </w:r>
      <w:proofErr w:type="spellStart"/>
      <w:r>
        <w:t>làm</w:t>
      </w:r>
      <w:proofErr w:type="spellEnd"/>
      <w:r>
        <w:t xml:space="preserve"> </w:t>
      </w:r>
      <w:proofErr w:type="spellStart"/>
      <w:r>
        <w:t>việc</w:t>
      </w:r>
      <w:proofErr w:type="spellEnd"/>
      <w:r>
        <w:t xml:space="preserve"> </w:t>
      </w:r>
      <w:proofErr w:type="spellStart"/>
      <w:r>
        <w:t>với</w:t>
      </w:r>
      <w:proofErr w:type="spellEnd"/>
      <w:r>
        <w:t xml:space="preserve"> </w:t>
      </w:r>
      <w:proofErr w:type="spellStart"/>
      <w:r>
        <w:t>chính</w:t>
      </w:r>
      <w:proofErr w:type="spellEnd"/>
      <w:r>
        <w:t xml:space="preserve"> </w:t>
      </w:r>
      <w:proofErr w:type="spellStart"/>
      <w:r>
        <w:t>quyền</w:t>
      </w:r>
      <w:proofErr w:type="spellEnd"/>
      <w:r>
        <w:t xml:space="preserve"> </w:t>
      </w:r>
      <w:proofErr w:type="spellStart"/>
      <w:r>
        <w:t>địa</w:t>
      </w:r>
      <w:proofErr w:type="spellEnd"/>
      <w:r>
        <w:t xml:space="preserve"> </w:t>
      </w:r>
      <w:proofErr w:type="spellStart"/>
      <w:r>
        <w:t>phương</w:t>
      </w:r>
      <w:proofErr w:type="spellEnd"/>
      <w:r>
        <w:t xml:space="preserve">, </w:t>
      </w:r>
      <w:proofErr w:type="spellStart"/>
      <w:r>
        <w:t>công</w:t>
      </w:r>
      <w:proofErr w:type="spellEnd"/>
      <w:r>
        <w:t xml:space="preserve"> an, </w:t>
      </w:r>
      <w:proofErr w:type="spellStart"/>
      <w:r>
        <w:t>Tổ</w:t>
      </w:r>
      <w:proofErr w:type="spellEnd"/>
      <w:r>
        <w:t xml:space="preserve"> </w:t>
      </w:r>
      <w:proofErr w:type="spellStart"/>
      <w:r>
        <w:t>dân</w:t>
      </w:r>
      <w:proofErr w:type="spellEnd"/>
      <w:r>
        <w:t xml:space="preserve"> </w:t>
      </w:r>
      <w:proofErr w:type="spellStart"/>
      <w:r>
        <w:t>phố</w:t>
      </w:r>
      <w:proofErr w:type="spellEnd"/>
      <w:r>
        <w:t xml:space="preserve">, </w:t>
      </w:r>
      <w:proofErr w:type="spellStart"/>
      <w:r>
        <w:t>đơn</w:t>
      </w:r>
      <w:proofErr w:type="spellEnd"/>
      <w:r>
        <w:t xml:space="preserve"> </w:t>
      </w:r>
      <w:proofErr w:type="spellStart"/>
      <w:r>
        <w:t>vị</w:t>
      </w:r>
      <w:proofErr w:type="spellEnd"/>
      <w:r>
        <w:t xml:space="preserve"> </w:t>
      </w:r>
      <w:proofErr w:type="spellStart"/>
      <w:r>
        <w:t>quản</w:t>
      </w:r>
      <w:proofErr w:type="spellEnd"/>
      <w:r>
        <w:t xml:space="preserve"> </w:t>
      </w:r>
      <w:proofErr w:type="spellStart"/>
      <w:r>
        <w:t>lý</w:t>
      </w:r>
      <w:proofErr w:type="spellEnd"/>
      <w:r>
        <w:t xml:space="preserve"> </w:t>
      </w:r>
      <w:proofErr w:type="spellStart"/>
      <w:r>
        <w:t>vận</w:t>
      </w:r>
      <w:proofErr w:type="spellEnd"/>
      <w:r>
        <w:t xml:space="preserve"> </w:t>
      </w:r>
      <w:proofErr w:type="spellStart"/>
      <w:r>
        <w:t>hành</w:t>
      </w:r>
      <w:proofErr w:type="spellEnd"/>
      <w:r>
        <w:t xml:space="preserve"> </w:t>
      </w:r>
      <w:proofErr w:type="spellStart"/>
      <w:r>
        <w:t>tòa</w:t>
      </w:r>
      <w:proofErr w:type="spellEnd"/>
      <w:r>
        <w:t xml:space="preserve"> </w:t>
      </w:r>
      <w:proofErr w:type="spellStart"/>
      <w:r>
        <w:t>nhà</w:t>
      </w:r>
      <w:proofErr w:type="spellEnd"/>
      <w:r>
        <w:t xml:space="preserve">, </w:t>
      </w:r>
      <w:proofErr w:type="spellStart"/>
      <w:r>
        <w:t>các</w:t>
      </w:r>
      <w:proofErr w:type="spellEnd"/>
      <w:r>
        <w:t xml:space="preserve"> </w:t>
      </w:r>
      <w:proofErr w:type="spellStart"/>
      <w:r>
        <w:t>cơ</w:t>
      </w:r>
      <w:proofErr w:type="spellEnd"/>
      <w:r>
        <w:t xml:space="preserve"> </w:t>
      </w:r>
      <w:proofErr w:type="spellStart"/>
      <w:r>
        <w:t>quan</w:t>
      </w:r>
      <w:proofErr w:type="spellEnd"/>
      <w:r>
        <w:t xml:space="preserve"> </w:t>
      </w:r>
      <w:proofErr w:type="spellStart"/>
      <w:r>
        <w:t>chức</w:t>
      </w:r>
      <w:proofErr w:type="spellEnd"/>
      <w:r>
        <w:t xml:space="preserve"> </w:t>
      </w:r>
      <w:proofErr w:type="spellStart"/>
      <w:r>
        <w:t>năng</w:t>
      </w:r>
      <w:proofErr w:type="spellEnd"/>
      <w:r>
        <w:t xml:space="preserve"> </w:t>
      </w:r>
      <w:proofErr w:type="spellStart"/>
      <w:r>
        <w:t>có</w:t>
      </w:r>
      <w:proofErr w:type="spellEnd"/>
      <w:r>
        <w:t xml:space="preserve"> </w:t>
      </w:r>
      <w:proofErr w:type="spellStart"/>
      <w:r>
        <w:t>thẩm</w:t>
      </w:r>
      <w:proofErr w:type="spellEnd"/>
      <w:r>
        <w:t xml:space="preserve"> </w:t>
      </w:r>
      <w:proofErr w:type="spellStart"/>
      <w:r>
        <w:t>quyền</w:t>
      </w:r>
      <w:proofErr w:type="spellEnd"/>
      <w:r>
        <w:t xml:space="preserve"> </w:t>
      </w:r>
      <w:proofErr w:type="spellStart"/>
      <w:r>
        <w:t>và</w:t>
      </w:r>
      <w:proofErr w:type="spellEnd"/>
      <w:r>
        <w:t xml:space="preserve"> </w:t>
      </w:r>
      <w:proofErr w:type="spellStart"/>
      <w:r>
        <w:t>bên</w:t>
      </w:r>
      <w:proofErr w:type="spellEnd"/>
      <w:r>
        <w:t xml:space="preserve"> </w:t>
      </w:r>
      <w:proofErr w:type="spellStart"/>
      <w:r>
        <w:t>thứ</w:t>
      </w:r>
      <w:proofErr w:type="spellEnd"/>
      <w:r>
        <w:t xml:space="preserve"> </w:t>
      </w:r>
      <w:proofErr w:type="spellStart"/>
      <w:r>
        <w:t>ba</w:t>
      </w:r>
      <w:proofErr w:type="spellEnd"/>
      <w:r>
        <w:t xml:space="preserve"> </w:t>
      </w:r>
      <w:proofErr w:type="spellStart"/>
      <w:r>
        <w:t>có</w:t>
      </w:r>
      <w:proofErr w:type="spellEnd"/>
      <w:r>
        <w:t xml:space="preserve"> </w:t>
      </w:r>
      <w:proofErr w:type="spellStart"/>
      <w:r>
        <w:t>liên</w:t>
      </w:r>
      <w:proofErr w:type="spellEnd"/>
      <w:r>
        <w:t xml:space="preserve"> </w:t>
      </w:r>
      <w:proofErr w:type="spellStart"/>
      <w:r>
        <w:t>quan</w:t>
      </w:r>
      <w:proofErr w:type="spellEnd"/>
      <w:r>
        <w:t>;</w:t>
      </w:r>
      <w:r w:rsidR="00B2615E">
        <w:rPr>
          <w:lang w:val="vi-VN"/>
        </w:rPr>
        <w:t xml:space="preserve"> bảo vệ quyền và lợi ích hợp pháp của cư dân tòa nhà theo đúng quy định pháp luật.</w:t>
      </w:r>
    </w:p>
    <w:p w14:paraId="66A0280C" w14:textId="619FE29A" w:rsidR="001D39FC" w:rsidRDefault="00A80993" w:rsidP="00F9213A">
      <w:pPr>
        <w:spacing w:before="120" w:after="0" w:line="312" w:lineRule="auto"/>
        <w:ind w:left="425" w:firstLine="567"/>
        <w:jc w:val="both"/>
      </w:pPr>
      <w:r>
        <w:t xml:space="preserve">• </w:t>
      </w:r>
      <w:proofErr w:type="spellStart"/>
      <w:r>
        <w:t>Khởi</w:t>
      </w:r>
      <w:proofErr w:type="spellEnd"/>
      <w:r>
        <w:t xml:space="preserve"> </w:t>
      </w:r>
      <w:proofErr w:type="spellStart"/>
      <w:r>
        <w:t>kiện</w:t>
      </w:r>
      <w:proofErr w:type="spellEnd"/>
      <w:r>
        <w:t xml:space="preserve">, </w:t>
      </w:r>
      <w:proofErr w:type="spellStart"/>
      <w:r>
        <w:t>tham</w:t>
      </w:r>
      <w:proofErr w:type="spellEnd"/>
      <w:r>
        <w:t xml:space="preserve"> </w:t>
      </w:r>
      <w:proofErr w:type="spellStart"/>
      <w:r>
        <w:t>gia</w:t>
      </w:r>
      <w:proofErr w:type="spellEnd"/>
      <w:r>
        <w:t xml:space="preserve"> </w:t>
      </w:r>
      <w:proofErr w:type="spellStart"/>
      <w:r>
        <w:t>tố</w:t>
      </w:r>
      <w:proofErr w:type="spellEnd"/>
      <w:r>
        <w:t xml:space="preserve"> </w:t>
      </w:r>
      <w:proofErr w:type="spellStart"/>
      <w:r>
        <w:t>tụng</w:t>
      </w:r>
      <w:proofErr w:type="spellEnd"/>
      <w:r>
        <w:t xml:space="preserve"> </w:t>
      </w:r>
      <w:proofErr w:type="spellStart"/>
      <w:r>
        <w:t>hoặc</w:t>
      </w:r>
      <w:proofErr w:type="spellEnd"/>
      <w:r>
        <w:t xml:space="preserve"> </w:t>
      </w:r>
      <w:proofErr w:type="spellStart"/>
      <w:r>
        <w:t>giải</w:t>
      </w:r>
      <w:proofErr w:type="spellEnd"/>
      <w:r>
        <w:t xml:space="preserve"> </w:t>
      </w:r>
      <w:proofErr w:type="spellStart"/>
      <w:r>
        <w:t>quyết</w:t>
      </w:r>
      <w:proofErr w:type="spellEnd"/>
      <w:r>
        <w:t xml:space="preserve"> </w:t>
      </w:r>
      <w:proofErr w:type="spellStart"/>
      <w:r>
        <w:t>tranh</w:t>
      </w:r>
      <w:proofErr w:type="spellEnd"/>
      <w:r>
        <w:t xml:space="preserve"> </w:t>
      </w:r>
      <w:proofErr w:type="spellStart"/>
      <w:r>
        <w:t>chấp</w:t>
      </w:r>
      <w:proofErr w:type="spellEnd"/>
      <w:r>
        <w:t xml:space="preserve"> </w:t>
      </w:r>
      <w:proofErr w:type="spellStart"/>
      <w:r>
        <w:t>với</w:t>
      </w:r>
      <w:proofErr w:type="spellEnd"/>
      <w:r>
        <w:t xml:space="preserve"> </w:t>
      </w:r>
      <w:proofErr w:type="spellStart"/>
      <w:r>
        <w:t>nhà</w:t>
      </w:r>
      <w:proofErr w:type="spellEnd"/>
      <w:r>
        <w:t xml:space="preserve"> </w:t>
      </w:r>
      <w:proofErr w:type="spellStart"/>
      <w:r>
        <w:t>thầu</w:t>
      </w:r>
      <w:proofErr w:type="spellEnd"/>
      <w:r>
        <w:t xml:space="preserve">, </w:t>
      </w:r>
      <w:proofErr w:type="spellStart"/>
      <w:r>
        <w:t>nhà</w:t>
      </w:r>
      <w:proofErr w:type="spellEnd"/>
      <w:r>
        <w:t xml:space="preserve"> </w:t>
      </w:r>
      <w:proofErr w:type="spellStart"/>
      <w:r>
        <w:t>cung</w:t>
      </w:r>
      <w:proofErr w:type="spellEnd"/>
      <w:r>
        <w:t xml:space="preserve"> </w:t>
      </w:r>
      <w:proofErr w:type="spellStart"/>
      <w:r>
        <w:t>cấp</w:t>
      </w:r>
      <w:proofErr w:type="spellEnd"/>
      <w:r>
        <w:t xml:space="preserve">, </w:t>
      </w:r>
      <w:proofErr w:type="spellStart"/>
      <w:r>
        <w:t>bên</w:t>
      </w:r>
      <w:proofErr w:type="spellEnd"/>
      <w:r>
        <w:t xml:space="preserve"> </w:t>
      </w:r>
      <w:proofErr w:type="spellStart"/>
      <w:r>
        <w:t>thứ</w:t>
      </w:r>
      <w:proofErr w:type="spellEnd"/>
      <w:r>
        <w:t xml:space="preserve"> </w:t>
      </w:r>
      <w:proofErr w:type="spellStart"/>
      <w:r>
        <w:t>ba</w:t>
      </w:r>
      <w:proofErr w:type="spellEnd"/>
      <w:r>
        <w:t xml:space="preserve"> </w:t>
      </w:r>
      <w:proofErr w:type="spellStart"/>
      <w:r>
        <w:t>để</w:t>
      </w:r>
      <w:proofErr w:type="spellEnd"/>
      <w:r>
        <w:t xml:space="preserve"> </w:t>
      </w:r>
      <w:proofErr w:type="spellStart"/>
      <w:r>
        <w:t>bảo</w:t>
      </w:r>
      <w:proofErr w:type="spellEnd"/>
      <w:r>
        <w:t xml:space="preserve"> </w:t>
      </w:r>
      <w:proofErr w:type="spellStart"/>
      <w:r>
        <w:t>vệ</w:t>
      </w:r>
      <w:proofErr w:type="spellEnd"/>
      <w:r>
        <w:t xml:space="preserve"> </w:t>
      </w:r>
      <w:proofErr w:type="spellStart"/>
      <w:r>
        <w:t>quyền</w:t>
      </w:r>
      <w:proofErr w:type="spellEnd"/>
      <w:r>
        <w:t xml:space="preserve"> </w:t>
      </w:r>
      <w:proofErr w:type="spellStart"/>
      <w:r>
        <w:t>và</w:t>
      </w:r>
      <w:proofErr w:type="spellEnd"/>
      <w:r>
        <w:t xml:space="preserve"> </w:t>
      </w:r>
      <w:proofErr w:type="spellStart"/>
      <w:r>
        <w:t>lợi</w:t>
      </w:r>
      <w:proofErr w:type="spellEnd"/>
      <w:r>
        <w:t xml:space="preserve"> </w:t>
      </w:r>
      <w:proofErr w:type="spellStart"/>
      <w:r>
        <w:t>ích</w:t>
      </w:r>
      <w:proofErr w:type="spellEnd"/>
      <w:r>
        <w:t xml:space="preserve"> </w:t>
      </w:r>
      <w:proofErr w:type="spellStart"/>
      <w:r>
        <w:t>hợp</w:t>
      </w:r>
      <w:proofErr w:type="spellEnd"/>
      <w:r>
        <w:t xml:space="preserve"> </w:t>
      </w:r>
      <w:proofErr w:type="spellStart"/>
      <w:r>
        <w:t>pháp</w:t>
      </w:r>
      <w:proofErr w:type="spellEnd"/>
      <w:r>
        <w:t xml:space="preserve"> </w:t>
      </w:r>
      <w:proofErr w:type="spellStart"/>
      <w:r>
        <w:t>của</w:t>
      </w:r>
      <w:proofErr w:type="spellEnd"/>
      <w:r>
        <w:t xml:space="preserve"> </w:t>
      </w:r>
      <w:proofErr w:type="spellStart"/>
      <w:r>
        <w:t>tập</w:t>
      </w:r>
      <w:proofErr w:type="spellEnd"/>
      <w:r>
        <w:t xml:space="preserve"> </w:t>
      </w:r>
      <w:proofErr w:type="spellStart"/>
      <w:r>
        <w:t>thể</w:t>
      </w:r>
      <w:proofErr w:type="spellEnd"/>
      <w:r>
        <w:t xml:space="preserve"> </w:t>
      </w:r>
      <w:proofErr w:type="spellStart"/>
      <w:r>
        <w:t>cư</w:t>
      </w:r>
      <w:proofErr w:type="spellEnd"/>
      <w:r>
        <w:t xml:space="preserve"> </w:t>
      </w:r>
      <w:proofErr w:type="spellStart"/>
      <w:r>
        <w:t>dân</w:t>
      </w:r>
      <w:proofErr w:type="spellEnd"/>
      <w:r>
        <w:t xml:space="preserve"> </w:t>
      </w:r>
      <w:proofErr w:type="spellStart"/>
      <w:r>
        <w:t>trong</w:t>
      </w:r>
      <w:proofErr w:type="spellEnd"/>
      <w:r>
        <w:t xml:space="preserve"> </w:t>
      </w:r>
      <w:proofErr w:type="spellStart"/>
      <w:r>
        <w:t>phạm</w:t>
      </w:r>
      <w:proofErr w:type="spellEnd"/>
      <w:r>
        <w:t xml:space="preserve"> vi </w:t>
      </w:r>
      <w:proofErr w:type="spellStart"/>
      <w:r>
        <w:t>công</w:t>
      </w:r>
      <w:proofErr w:type="spellEnd"/>
      <w:r>
        <w:t xml:space="preserve"> </w:t>
      </w:r>
      <w:proofErr w:type="spellStart"/>
      <w:r>
        <w:t>trình</w:t>
      </w:r>
      <w:proofErr w:type="spellEnd"/>
      <w:r>
        <w:t xml:space="preserve"> </w:t>
      </w:r>
      <w:proofErr w:type="spellStart"/>
      <w:r>
        <w:t>cải</w:t>
      </w:r>
      <w:proofErr w:type="spellEnd"/>
      <w:r>
        <w:t xml:space="preserve"> </w:t>
      </w:r>
      <w:proofErr w:type="spellStart"/>
      <w:r>
        <w:t>tạo</w:t>
      </w:r>
      <w:proofErr w:type="spellEnd"/>
      <w:r>
        <w:t xml:space="preserve">, </w:t>
      </w:r>
      <w:proofErr w:type="spellStart"/>
      <w:r>
        <w:t>sơn</w:t>
      </w:r>
      <w:proofErr w:type="spellEnd"/>
      <w:r>
        <w:t xml:space="preserve"> </w:t>
      </w:r>
      <w:proofErr w:type="spellStart"/>
      <w:r>
        <w:t>sửa</w:t>
      </w:r>
      <w:proofErr w:type="spellEnd"/>
      <w:r w:rsidR="000E29CD">
        <w:t>.</w:t>
      </w:r>
    </w:p>
    <w:p w14:paraId="292D3132" w14:textId="77777777" w:rsidR="001D39FC" w:rsidRDefault="00A80993" w:rsidP="00F9213A">
      <w:pPr>
        <w:spacing w:before="120" w:after="0" w:line="312" w:lineRule="auto"/>
        <w:ind w:left="425" w:firstLine="567"/>
        <w:jc w:val="both"/>
      </w:pPr>
      <w:r>
        <w:t xml:space="preserve">• Định </w:t>
      </w:r>
      <w:proofErr w:type="spellStart"/>
      <w:r>
        <w:t>kỳ</w:t>
      </w:r>
      <w:proofErr w:type="spellEnd"/>
      <w:r>
        <w:t xml:space="preserve"> </w:t>
      </w:r>
      <w:proofErr w:type="spellStart"/>
      <w:r>
        <w:t>tối</w:t>
      </w:r>
      <w:proofErr w:type="spellEnd"/>
      <w:r>
        <w:t xml:space="preserve"> </w:t>
      </w:r>
      <w:proofErr w:type="spellStart"/>
      <w:r>
        <w:t>thiểu</w:t>
      </w:r>
      <w:proofErr w:type="spellEnd"/>
      <w:r>
        <w:t xml:space="preserve"> 30 (</w:t>
      </w:r>
      <w:proofErr w:type="spellStart"/>
      <w:r>
        <w:t>ba</w:t>
      </w:r>
      <w:proofErr w:type="spellEnd"/>
      <w:r>
        <w:t xml:space="preserve"> </w:t>
      </w:r>
      <w:proofErr w:type="spellStart"/>
      <w:r>
        <w:t>mươi</w:t>
      </w:r>
      <w:proofErr w:type="spellEnd"/>
      <w:r>
        <w:t xml:space="preserve">) </w:t>
      </w:r>
      <w:proofErr w:type="spellStart"/>
      <w:r>
        <w:t>ngày</w:t>
      </w:r>
      <w:proofErr w:type="spellEnd"/>
      <w:r>
        <w:t xml:space="preserve"> </w:t>
      </w:r>
      <w:proofErr w:type="spellStart"/>
      <w:r>
        <w:t>một</w:t>
      </w:r>
      <w:proofErr w:type="spellEnd"/>
      <w:r>
        <w:t xml:space="preserve"> </w:t>
      </w:r>
      <w:proofErr w:type="spellStart"/>
      <w:r>
        <w:t>lần</w:t>
      </w:r>
      <w:proofErr w:type="spellEnd"/>
      <w:r>
        <w:t xml:space="preserve"> </w:t>
      </w:r>
      <w:proofErr w:type="spellStart"/>
      <w:r>
        <w:t>báo</w:t>
      </w:r>
      <w:proofErr w:type="spellEnd"/>
      <w:r>
        <w:t xml:space="preserve"> </w:t>
      </w:r>
      <w:proofErr w:type="spellStart"/>
      <w:r>
        <w:t>cáo</w:t>
      </w:r>
      <w:proofErr w:type="spellEnd"/>
      <w:r>
        <w:t xml:space="preserve"> </w:t>
      </w:r>
      <w:proofErr w:type="spellStart"/>
      <w:r>
        <w:t>cư</w:t>
      </w:r>
      <w:proofErr w:type="spellEnd"/>
      <w:r>
        <w:t xml:space="preserve"> </w:t>
      </w:r>
      <w:proofErr w:type="spellStart"/>
      <w:r>
        <w:t>dân</w:t>
      </w:r>
      <w:proofErr w:type="spellEnd"/>
      <w:r>
        <w:t xml:space="preserve"> </w:t>
      </w:r>
      <w:proofErr w:type="spellStart"/>
      <w:r>
        <w:t>về</w:t>
      </w:r>
      <w:proofErr w:type="spellEnd"/>
      <w:r>
        <w:t xml:space="preserve"> </w:t>
      </w:r>
      <w:proofErr w:type="spellStart"/>
      <w:r>
        <w:t>tiến</w:t>
      </w:r>
      <w:proofErr w:type="spellEnd"/>
      <w:r>
        <w:t xml:space="preserve"> </w:t>
      </w:r>
      <w:proofErr w:type="spellStart"/>
      <w:r>
        <w:t>độ</w:t>
      </w:r>
      <w:proofErr w:type="spellEnd"/>
      <w:r>
        <w:t xml:space="preserve"> </w:t>
      </w:r>
      <w:proofErr w:type="spellStart"/>
      <w:r>
        <w:t>thi</w:t>
      </w:r>
      <w:proofErr w:type="spellEnd"/>
      <w:r>
        <w:t xml:space="preserve"> </w:t>
      </w:r>
      <w:proofErr w:type="spellStart"/>
      <w:r>
        <w:t>công</w:t>
      </w:r>
      <w:proofErr w:type="spellEnd"/>
      <w:r>
        <w:t xml:space="preserve"> </w:t>
      </w:r>
      <w:proofErr w:type="spellStart"/>
      <w:r>
        <w:t>và</w:t>
      </w:r>
      <w:proofErr w:type="spellEnd"/>
      <w:r>
        <w:t xml:space="preserve"> </w:t>
      </w:r>
      <w:proofErr w:type="spellStart"/>
      <w:r>
        <w:t>tình</w:t>
      </w:r>
      <w:proofErr w:type="spellEnd"/>
      <w:r>
        <w:t xml:space="preserve"> </w:t>
      </w:r>
      <w:proofErr w:type="spellStart"/>
      <w:r>
        <w:t>hình</w:t>
      </w:r>
      <w:proofErr w:type="spellEnd"/>
      <w:r>
        <w:t xml:space="preserve"> </w:t>
      </w:r>
      <w:proofErr w:type="spellStart"/>
      <w:r>
        <w:t>thu</w:t>
      </w:r>
      <w:proofErr w:type="spellEnd"/>
      <w:r>
        <w:t xml:space="preserve"> – chi qua </w:t>
      </w:r>
      <w:proofErr w:type="spellStart"/>
      <w:r>
        <w:t>kênh</w:t>
      </w:r>
      <w:proofErr w:type="spellEnd"/>
      <w:r>
        <w:t xml:space="preserve"> </w:t>
      </w:r>
      <w:proofErr w:type="spellStart"/>
      <w:r>
        <w:t>thông</w:t>
      </w:r>
      <w:proofErr w:type="spellEnd"/>
      <w:r>
        <w:t xml:space="preserve"> tin </w:t>
      </w:r>
      <w:proofErr w:type="spellStart"/>
      <w:r>
        <w:t>chung</w:t>
      </w:r>
      <w:proofErr w:type="spellEnd"/>
      <w:r>
        <w:t xml:space="preserve"> </w:t>
      </w:r>
      <w:proofErr w:type="spellStart"/>
      <w:r>
        <w:t>của</w:t>
      </w:r>
      <w:proofErr w:type="spellEnd"/>
      <w:r>
        <w:t xml:space="preserve"> </w:t>
      </w:r>
      <w:proofErr w:type="spellStart"/>
      <w:r>
        <w:t>tòa</w:t>
      </w:r>
      <w:proofErr w:type="spellEnd"/>
      <w:r>
        <w:t xml:space="preserve"> </w:t>
      </w:r>
      <w:proofErr w:type="spellStart"/>
      <w:r>
        <w:t>nhà</w:t>
      </w:r>
      <w:proofErr w:type="spellEnd"/>
      <w:r>
        <w:t xml:space="preserve"> (</w:t>
      </w:r>
      <w:proofErr w:type="spellStart"/>
      <w:r>
        <w:t>nhóm</w:t>
      </w:r>
      <w:proofErr w:type="spellEnd"/>
      <w:r>
        <w:t xml:space="preserve"> Zalo, </w:t>
      </w:r>
      <w:proofErr w:type="spellStart"/>
      <w:r>
        <w:t>bảng</w:t>
      </w:r>
      <w:proofErr w:type="spellEnd"/>
      <w:r>
        <w:t xml:space="preserve"> tin, </w:t>
      </w:r>
      <w:proofErr w:type="spellStart"/>
      <w:r>
        <w:t>văn</w:t>
      </w:r>
      <w:proofErr w:type="spellEnd"/>
      <w:r>
        <w:t xml:space="preserve"> </w:t>
      </w:r>
      <w:proofErr w:type="spellStart"/>
      <w:r>
        <w:t>bản</w:t>
      </w:r>
      <w:proofErr w:type="spellEnd"/>
      <w:r>
        <w:t xml:space="preserve"> </w:t>
      </w:r>
      <w:proofErr w:type="spellStart"/>
      <w:r>
        <w:t>niêm</w:t>
      </w:r>
      <w:proofErr w:type="spellEnd"/>
      <w:r>
        <w:t xml:space="preserve"> </w:t>
      </w:r>
      <w:proofErr w:type="spellStart"/>
      <w:r>
        <w:t>yết</w:t>
      </w:r>
      <w:proofErr w:type="spellEnd"/>
      <w:r>
        <w:t>).</w:t>
      </w:r>
    </w:p>
    <w:p w14:paraId="45C52707" w14:textId="77777777" w:rsidR="001D39FC" w:rsidRDefault="00A80993" w:rsidP="00F9213A">
      <w:pPr>
        <w:spacing w:before="120" w:after="0" w:line="312" w:lineRule="auto"/>
        <w:ind w:firstLine="567"/>
        <w:jc w:val="both"/>
      </w:pPr>
      <w:r>
        <w:t xml:space="preserve">Trong </w:t>
      </w:r>
      <w:proofErr w:type="spellStart"/>
      <w:r>
        <w:t>phạm</w:t>
      </w:r>
      <w:proofErr w:type="spellEnd"/>
      <w:r>
        <w:t xml:space="preserve"> vi </w:t>
      </w:r>
      <w:proofErr w:type="spellStart"/>
      <w:r>
        <w:t>nội</w:t>
      </w:r>
      <w:proofErr w:type="spellEnd"/>
      <w:r>
        <w:t xml:space="preserve"> dung </w:t>
      </w:r>
      <w:proofErr w:type="spellStart"/>
      <w:r>
        <w:t>ủy</w:t>
      </w:r>
      <w:proofErr w:type="spellEnd"/>
      <w:r>
        <w:t xml:space="preserve"> </w:t>
      </w:r>
      <w:proofErr w:type="spellStart"/>
      <w:r>
        <w:t>quyền</w:t>
      </w:r>
      <w:proofErr w:type="spellEnd"/>
      <w:r>
        <w:t xml:space="preserve"> </w:t>
      </w:r>
      <w:proofErr w:type="spellStart"/>
      <w:r>
        <w:t>nêu</w:t>
      </w:r>
      <w:proofErr w:type="spellEnd"/>
      <w:r>
        <w:t xml:space="preserve"> </w:t>
      </w:r>
      <w:proofErr w:type="spellStart"/>
      <w:r>
        <w:t>trên</w:t>
      </w:r>
      <w:proofErr w:type="spellEnd"/>
      <w:r>
        <w:t xml:space="preserve">, </w:t>
      </w:r>
      <w:proofErr w:type="spellStart"/>
      <w:r>
        <w:t>mọi</w:t>
      </w:r>
      <w:proofErr w:type="spellEnd"/>
      <w:r>
        <w:t xml:space="preserve"> </w:t>
      </w:r>
      <w:proofErr w:type="spellStart"/>
      <w:r>
        <w:t>quyết</w:t>
      </w:r>
      <w:proofErr w:type="spellEnd"/>
      <w:r>
        <w:t xml:space="preserve"> </w:t>
      </w:r>
      <w:proofErr w:type="spellStart"/>
      <w:r>
        <w:t>định</w:t>
      </w:r>
      <w:proofErr w:type="spellEnd"/>
      <w:r>
        <w:t xml:space="preserve"> </w:t>
      </w:r>
      <w:proofErr w:type="spellStart"/>
      <w:r>
        <w:t>của</w:t>
      </w:r>
      <w:proofErr w:type="spellEnd"/>
      <w:r>
        <w:t xml:space="preserve"> Ban </w:t>
      </w:r>
      <w:proofErr w:type="spellStart"/>
      <w:r>
        <w:t>đại</w:t>
      </w:r>
      <w:proofErr w:type="spellEnd"/>
      <w:r>
        <w:t xml:space="preserve"> </w:t>
      </w:r>
      <w:proofErr w:type="spellStart"/>
      <w:r>
        <w:t>diện</w:t>
      </w:r>
      <w:proofErr w:type="spellEnd"/>
      <w:r>
        <w:t xml:space="preserve"> </w:t>
      </w:r>
      <w:proofErr w:type="spellStart"/>
      <w:r>
        <w:t>được</w:t>
      </w:r>
      <w:proofErr w:type="spellEnd"/>
      <w:r>
        <w:t xml:space="preserve"> </w:t>
      </w:r>
      <w:proofErr w:type="spellStart"/>
      <w:r>
        <w:t>lập</w:t>
      </w:r>
      <w:proofErr w:type="spellEnd"/>
      <w:r>
        <w:t xml:space="preserve"> </w:t>
      </w:r>
      <w:proofErr w:type="spellStart"/>
      <w:r>
        <w:t>theo</w:t>
      </w:r>
      <w:proofErr w:type="spellEnd"/>
      <w:r>
        <w:t xml:space="preserve"> </w:t>
      </w:r>
      <w:proofErr w:type="spellStart"/>
      <w:r>
        <w:t>nguyên</w:t>
      </w:r>
      <w:proofErr w:type="spellEnd"/>
      <w:r>
        <w:t xml:space="preserve"> </w:t>
      </w:r>
      <w:proofErr w:type="spellStart"/>
      <w:r>
        <w:t>tắc</w:t>
      </w:r>
      <w:proofErr w:type="spellEnd"/>
      <w:r>
        <w:t xml:space="preserve"> </w:t>
      </w:r>
      <w:proofErr w:type="spellStart"/>
      <w:r>
        <w:t>tập</w:t>
      </w:r>
      <w:proofErr w:type="spellEnd"/>
      <w:r>
        <w:t xml:space="preserve"> </w:t>
      </w:r>
      <w:proofErr w:type="spellStart"/>
      <w:r>
        <w:t>thể</w:t>
      </w:r>
      <w:proofErr w:type="spellEnd"/>
      <w:r>
        <w:t xml:space="preserve"> </w:t>
      </w:r>
      <w:proofErr w:type="spellStart"/>
      <w:r>
        <w:t>có</w:t>
      </w:r>
      <w:proofErr w:type="spellEnd"/>
      <w:r>
        <w:t xml:space="preserve"> </w:t>
      </w:r>
      <w:proofErr w:type="spellStart"/>
      <w:r>
        <w:t>giá</w:t>
      </w:r>
      <w:proofErr w:type="spellEnd"/>
      <w:r>
        <w:t xml:space="preserve"> </w:t>
      </w:r>
      <w:proofErr w:type="spellStart"/>
      <w:r>
        <w:t>trị</w:t>
      </w:r>
      <w:proofErr w:type="spellEnd"/>
      <w:r>
        <w:t xml:space="preserve"> </w:t>
      </w:r>
      <w:proofErr w:type="spellStart"/>
      <w:r>
        <w:t>ràng</w:t>
      </w:r>
      <w:proofErr w:type="spellEnd"/>
      <w:r>
        <w:t xml:space="preserve"> </w:t>
      </w:r>
      <w:proofErr w:type="spellStart"/>
      <w:r>
        <w:t>buộc</w:t>
      </w:r>
      <w:proofErr w:type="spellEnd"/>
      <w:r>
        <w:t xml:space="preserve"> </w:t>
      </w:r>
      <w:proofErr w:type="spellStart"/>
      <w:r>
        <w:t>đối</w:t>
      </w:r>
      <w:proofErr w:type="spellEnd"/>
      <w:r>
        <w:t xml:space="preserve"> </w:t>
      </w:r>
      <w:proofErr w:type="spellStart"/>
      <w:r>
        <w:t>với</w:t>
      </w:r>
      <w:proofErr w:type="spellEnd"/>
      <w:r>
        <w:t xml:space="preserve"> </w:t>
      </w:r>
      <w:proofErr w:type="spellStart"/>
      <w:r>
        <w:t>toàn</w:t>
      </w:r>
      <w:proofErr w:type="spellEnd"/>
      <w:r>
        <w:t xml:space="preserve"> </w:t>
      </w:r>
      <w:proofErr w:type="spellStart"/>
      <w:r>
        <w:t>thể</w:t>
      </w:r>
      <w:proofErr w:type="spellEnd"/>
      <w:r>
        <w:t xml:space="preserve"> </w:t>
      </w:r>
      <w:proofErr w:type="spellStart"/>
      <w:r>
        <w:t>cư</w:t>
      </w:r>
      <w:proofErr w:type="spellEnd"/>
      <w:r>
        <w:t xml:space="preserve"> </w:t>
      </w:r>
      <w:proofErr w:type="spellStart"/>
      <w:r>
        <w:t>dân</w:t>
      </w:r>
      <w:proofErr w:type="spellEnd"/>
      <w:r>
        <w:t xml:space="preserve"> </w:t>
      </w:r>
      <w:proofErr w:type="spellStart"/>
      <w:r>
        <w:t>Tòa</w:t>
      </w:r>
      <w:proofErr w:type="spellEnd"/>
      <w:r>
        <w:t xml:space="preserve"> </w:t>
      </w:r>
      <w:proofErr w:type="spellStart"/>
      <w:r>
        <w:t>nhà</w:t>
      </w:r>
      <w:proofErr w:type="spellEnd"/>
      <w:r>
        <w:t xml:space="preserve"> CT5. </w:t>
      </w:r>
      <w:proofErr w:type="spellStart"/>
      <w:r>
        <w:t>Cư</w:t>
      </w:r>
      <w:proofErr w:type="spellEnd"/>
      <w:r>
        <w:t xml:space="preserve"> </w:t>
      </w:r>
      <w:proofErr w:type="spellStart"/>
      <w:r>
        <w:t>dân</w:t>
      </w:r>
      <w:proofErr w:type="spellEnd"/>
      <w:r>
        <w:t xml:space="preserve"> cam </w:t>
      </w:r>
      <w:proofErr w:type="spellStart"/>
      <w:r>
        <w:t>kết</w:t>
      </w:r>
      <w:proofErr w:type="spellEnd"/>
      <w:r>
        <w:t xml:space="preserve"> </w:t>
      </w:r>
      <w:proofErr w:type="spellStart"/>
      <w:r>
        <w:t>không</w:t>
      </w:r>
      <w:proofErr w:type="spellEnd"/>
      <w:r>
        <w:t xml:space="preserve"> </w:t>
      </w:r>
      <w:proofErr w:type="spellStart"/>
      <w:r>
        <w:t>đơn</w:t>
      </w:r>
      <w:proofErr w:type="spellEnd"/>
      <w:r>
        <w:t xml:space="preserve"> </w:t>
      </w:r>
      <w:proofErr w:type="spellStart"/>
      <w:r>
        <w:t>phương</w:t>
      </w:r>
      <w:proofErr w:type="spellEnd"/>
      <w:r>
        <w:t xml:space="preserve"> can </w:t>
      </w:r>
      <w:proofErr w:type="spellStart"/>
      <w:r>
        <w:t>thiệp</w:t>
      </w:r>
      <w:proofErr w:type="spellEnd"/>
      <w:r>
        <w:t xml:space="preserve">, </w:t>
      </w:r>
      <w:proofErr w:type="spellStart"/>
      <w:r>
        <w:t>cản</w:t>
      </w:r>
      <w:proofErr w:type="spellEnd"/>
      <w:r>
        <w:t xml:space="preserve"> </w:t>
      </w:r>
      <w:proofErr w:type="spellStart"/>
      <w:r>
        <w:t>trở</w:t>
      </w:r>
      <w:proofErr w:type="spellEnd"/>
      <w:r>
        <w:t xml:space="preserve"> </w:t>
      </w:r>
      <w:proofErr w:type="spellStart"/>
      <w:r>
        <w:t>hoặc</w:t>
      </w:r>
      <w:proofErr w:type="spellEnd"/>
      <w:r>
        <w:t xml:space="preserve"> </w:t>
      </w:r>
      <w:proofErr w:type="spellStart"/>
      <w:r>
        <w:t>làm</w:t>
      </w:r>
      <w:proofErr w:type="spellEnd"/>
      <w:r>
        <w:t xml:space="preserve"> </w:t>
      </w:r>
      <w:proofErr w:type="spellStart"/>
      <w:r>
        <w:t>phát</w:t>
      </w:r>
      <w:proofErr w:type="spellEnd"/>
      <w:r>
        <w:t xml:space="preserve"> </w:t>
      </w:r>
      <w:proofErr w:type="spellStart"/>
      <w:r>
        <w:t>sinh</w:t>
      </w:r>
      <w:proofErr w:type="spellEnd"/>
      <w:r>
        <w:t xml:space="preserve"> </w:t>
      </w:r>
      <w:proofErr w:type="spellStart"/>
      <w:r>
        <w:t>thêm</w:t>
      </w:r>
      <w:proofErr w:type="spellEnd"/>
      <w:r>
        <w:t xml:space="preserve"> </w:t>
      </w:r>
      <w:proofErr w:type="spellStart"/>
      <w:r>
        <w:t>giao</w:t>
      </w:r>
      <w:proofErr w:type="spellEnd"/>
      <w:r>
        <w:t xml:space="preserve"> </w:t>
      </w:r>
      <w:proofErr w:type="spellStart"/>
      <w:r>
        <w:t>dịch</w:t>
      </w:r>
      <w:proofErr w:type="spellEnd"/>
      <w:r>
        <w:t xml:space="preserve"> song </w:t>
      </w:r>
      <w:proofErr w:type="spellStart"/>
      <w:r>
        <w:t>song</w:t>
      </w:r>
      <w:proofErr w:type="spellEnd"/>
      <w:r>
        <w:t xml:space="preserve"> </w:t>
      </w:r>
      <w:proofErr w:type="spellStart"/>
      <w:r>
        <w:t>với</w:t>
      </w:r>
      <w:proofErr w:type="spellEnd"/>
      <w:r>
        <w:t xml:space="preserve"> </w:t>
      </w:r>
      <w:proofErr w:type="spellStart"/>
      <w:r>
        <w:t>cùng</w:t>
      </w:r>
      <w:proofErr w:type="spellEnd"/>
      <w:r>
        <w:t xml:space="preserve"> </w:t>
      </w:r>
      <w:proofErr w:type="spellStart"/>
      <w:r>
        <w:t>đối</w:t>
      </w:r>
      <w:proofErr w:type="spellEnd"/>
      <w:r>
        <w:t xml:space="preserve"> </w:t>
      </w:r>
      <w:proofErr w:type="spellStart"/>
      <w:r>
        <w:t>tác</w:t>
      </w:r>
      <w:proofErr w:type="spellEnd"/>
      <w:r>
        <w:t xml:space="preserve"> </w:t>
      </w:r>
      <w:proofErr w:type="spellStart"/>
      <w:r>
        <w:t>mà</w:t>
      </w:r>
      <w:proofErr w:type="spellEnd"/>
      <w:r>
        <w:t xml:space="preserve"> Ban </w:t>
      </w:r>
      <w:proofErr w:type="spellStart"/>
      <w:r>
        <w:t>đại</w:t>
      </w:r>
      <w:proofErr w:type="spellEnd"/>
      <w:r>
        <w:t xml:space="preserve"> </w:t>
      </w:r>
      <w:proofErr w:type="spellStart"/>
      <w:r>
        <w:t>diện</w:t>
      </w:r>
      <w:proofErr w:type="spellEnd"/>
      <w:r>
        <w:t xml:space="preserve"> </w:t>
      </w:r>
      <w:proofErr w:type="spellStart"/>
      <w:r>
        <w:t>đang</w:t>
      </w:r>
      <w:proofErr w:type="spellEnd"/>
      <w:r>
        <w:t xml:space="preserve"> </w:t>
      </w:r>
      <w:proofErr w:type="spellStart"/>
      <w:r>
        <w:t>làm</w:t>
      </w:r>
      <w:proofErr w:type="spellEnd"/>
      <w:r>
        <w:t xml:space="preserve"> </w:t>
      </w:r>
      <w:proofErr w:type="spellStart"/>
      <w:r>
        <w:t>việc</w:t>
      </w:r>
      <w:proofErr w:type="spellEnd"/>
      <w:r>
        <w:t>.</w:t>
      </w:r>
    </w:p>
    <w:p w14:paraId="3777058B" w14:textId="77777777" w:rsidR="001D39FC" w:rsidRDefault="00A80993" w:rsidP="00F9213A">
      <w:pPr>
        <w:spacing w:before="120" w:after="0" w:line="312" w:lineRule="auto"/>
        <w:ind w:firstLine="567"/>
        <w:jc w:val="both"/>
      </w:pPr>
      <w:r>
        <w:rPr>
          <w:b/>
        </w:rPr>
        <w:t xml:space="preserve">3. Cam </w:t>
      </w:r>
      <w:proofErr w:type="spellStart"/>
      <w:r>
        <w:rPr>
          <w:b/>
        </w:rPr>
        <w:t>kết</w:t>
      </w:r>
      <w:proofErr w:type="spellEnd"/>
      <w:r>
        <w:rPr>
          <w:b/>
        </w:rPr>
        <w:t xml:space="preserve"> </w:t>
      </w:r>
      <w:proofErr w:type="spellStart"/>
      <w:r>
        <w:rPr>
          <w:b/>
        </w:rPr>
        <w:t>bảo</w:t>
      </w:r>
      <w:proofErr w:type="spellEnd"/>
      <w:r>
        <w:rPr>
          <w:b/>
        </w:rPr>
        <w:t xml:space="preserve"> </w:t>
      </w:r>
      <w:proofErr w:type="spellStart"/>
      <w:r>
        <w:rPr>
          <w:b/>
        </w:rPr>
        <w:t>vệ</w:t>
      </w:r>
      <w:proofErr w:type="spellEnd"/>
      <w:r>
        <w:rPr>
          <w:b/>
        </w:rPr>
        <w:t xml:space="preserve"> Ban </w:t>
      </w:r>
      <w:proofErr w:type="spellStart"/>
      <w:r>
        <w:rPr>
          <w:b/>
        </w:rPr>
        <w:t>đại</w:t>
      </w:r>
      <w:proofErr w:type="spellEnd"/>
      <w:r>
        <w:rPr>
          <w:b/>
        </w:rPr>
        <w:t xml:space="preserve"> </w:t>
      </w:r>
      <w:proofErr w:type="spellStart"/>
      <w:r>
        <w:rPr>
          <w:b/>
        </w:rPr>
        <w:t>diện</w:t>
      </w:r>
      <w:proofErr w:type="spellEnd"/>
      <w:r>
        <w:rPr>
          <w:b/>
        </w:rPr>
        <w:t xml:space="preserve"> </w:t>
      </w:r>
      <w:proofErr w:type="spellStart"/>
      <w:r>
        <w:rPr>
          <w:b/>
        </w:rPr>
        <w:t>cư</w:t>
      </w:r>
      <w:proofErr w:type="spellEnd"/>
      <w:r>
        <w:rPr>
          <w:b/>
        </w:rPr>
        <w:t xml:space="preserve"> </w:t>
      </w:r>
      <w:proofErr w:type="spellStart"/>
      <w:r>
        <w:rPr>
          <w:b/>
        </w:rPr>
        <w:t>dân</w:t>
      </w:r>
      <w:proofErr w:type="spellEnd"/>
    </w:p>
    <w:p w14:paraId="6C1C82B4" w14:textId="77777777" w:rsidR="001D39FC" w:rsidRDefault="00A80993" w:rsidP="00F9213A">
      <w:pPr>
        <w:spacing w:before="120" w:after="0" w:line="312" w:lineRule="auto"/>
        <w:ind w:firstLine="567"/>
        <w:jc w:val="both"/>
      </w:pPr>
      <w:proofErr w:type="spellStart"/>
      <w:r>
        <w:t>Cư</w:t>
      </w:r>
      <w:proofErr w:type="spellEnd"/>
      <w:r>
        <w:t xml:space="preserve"> </w:t>
      </w:r>
      <w:proofErr w:type="spellStart"/>
      <w:r>
        <w:t>dân</w:t>
      </w:r>
      <w:proofErr w:type="spellEnd"/>
      <w:r>
        <w:t xml:space="preserve"> </w:t>
      </w:r>
      <w:proofErr w:type="spellStart"/>
      <w:r>
        <w:t>Tòa</w:t>
      </w:r>
      <w:proofErr w:type="spellEnd"/>
      <w:r>
        <w:t xml:space="preserve"> </w:t>
      </w:r>
      <w:proofErr w:type="spellStart"/>
      <w:r>
        <w:t>nhà</w:t>
      </w:r>
      <w:proofErr w:type="spellEnd"/>
      <w:r>
        <w:t xml:space="preserve"> CT5 </w:t>
      </w:r>
      <w:proofErr w:type="spellStart"/>
      <w:r>
        <w:t>thống</w:t>
      </w:r>
      <w:proofErr w:type="spellEnd"/>
      <w:r>
        <w:t xml:space="preserve"> </w:t>
      </w:r>
      <w:proofErr w:type="spellStart"/>
      <w:r>
        <w:t>nhất</w:t>
      </w:r>
      <w:proofErr w:type="spellEnd"/>
      <w:r>
        <w:t xml:space="preserve"> </w:t>
      </w:r>
      <w:proofErr w:type="spellStart"/>
      <w:r>
        <w:t>các</w:t>
      </w:r>
      <w:proofErr w:type="spellEnd"/>
      <w:r>
        <w:t xml:space="preserve"> cam </w:t>
      </w:r>
      <w:proofErr w:type="spellStart"/>
      <w:r>
        <w:t>kết</w:t>
      </w:r>
      <w:proofErr w:type="spellEnd"/>
      <w:r>
        <w:t xml:space="preserve"> </w:t>
      </w:r>
      <w:proofErr w:type="spellStart"/>
      <w:r>
        <w:t>sau</w:t>
      </w:r>
      <w:proofErr w:type="spellEnd"/>
      <w:r>
        <w:t xml:space="preserve"> </w:t>
      </w:r>
      <w:proofErr w:type="spellStart"/>
      <w:r>
        <w:t>nhằm</w:t>
      </w:r>
      <w:proofErr w:type="spellEnd"/>
      <w:r>
        <w:t xml:space="preserve"> </w:t>
      </w:r>
      <w:proofErr w:type="spellStart"/>
      <w:r>
        <w:t>bảo</w:t>
      </w:r>
      <w:proofErr w:type="spellEnd"/>
      <w:r>
        <w:t xml:space="preserve"> </w:t>
      </w:r>
      <w:proofErr w:type="spellStart"/>
      <w:r>
        <w:t>đảm</w:t>
      </w:r>
      <w:proofErr w:type="spellEnd"/>
      <w:r>
        <w:t xml:space="preserve"> </w:t>
      </w:r>
      <w:proofErr w:type="spellStart"/>
      <w:r>
        <w:t>quyền</w:t>
      </w:r>
      <w:proofErr w:type="spellEnd"/>
      <w:r>
        <w:t xml:space="preserve"> </w:t>
      </w:r>
      <w:proofErr w:type="spellStart"/>
      <w:r>
        <w:t>hạn</w:t>
      </w:r>
      <w:proofErr w:type="spellEnd"/>
      <w:r>
        <w:t xml:space="preserve"> </w:t>
      </w:r>
      <w:proofErr w:type="spellStart"/>
      <w:r>
        <w:t>tuyệt</w:t>
      </w:r>
      <w:proofErr w:type="spellEnd"/>
      <w:r>
        <w:t xml:space="preserve"> </w:t>
      </w:r>
      <w:proofErr w:type="spellStart"/>
      <w:r>
        <w:t>đối</w:t>
      </w:r>
      <w:proofErr w:type="spellEnd"/>
      <w:r>
        <w:t xml:space="preserve"> </w:t>
      </w:r>
      <w:proofErr w:type="spellStart"/>
      <w:r>
        <w:t>và</w:t>
      </w:r>
      <w:proofErr w:type="spellEnd"/>
      <w:r>
        <w:t xml:space="preserve"> </w:t>
      </w:r>
      <w:proofErr w:type="spellStart"/>
      <w:r>
        <w:t>bảo</w:t>
      </w:r>
      <w:proofErr w:type="spellEnd"/>
      <w:r>
        <w:t xml:space="preserve"> </w:t>
      </w:r>
      <w:proofErr w:type="spellStart"/>
      <w:r>
        <w:t>vệ</w:t>
      </w:r>
      <w:proofErr w:type="spellEnd"/>
      <w:r>
        <w:t xml:space="preserve"> Ban </w:t>
      </w:r>
      <w:proofErr w:type="spellStart"/>
      <w:r>
        <w:t>đại</w:t>
      </w:r>
      <w:proofErr w:type="spellEnd"/>
      <w:r>
        <w:t xml:space="preserve"> </w:t>
      </w:r>
      <w:proofErr w:type="spellStart"/>
      <w:r>
        <w:t>diện</w:t>
      </w:r>
      <w:proofErr w:type="spellEnd"/>
      <w:r>
        <w:t xml:space="preserve"> </w:t>
      </w:r>
      <w:proofErr w:type="spellStart"/>
      <w:r>
        <w:t>khi</w:t>
      </w:r>
      <w:proofErr w:type="spellEnd"/>
      <w:r>
        <w:t xml:space="preserve"> </w:t>
      </w:r>
      <w:proofErr w:type="spellStart"/>
      <w:r>
        <w:t>thực</w:t>
      </w:r>
      <w:proofErr w:type="spellEnd"/>
      <w:r>
        <w:t xml:space="preserve"> </w:t>
      </w:r>
      <w:proofErr w:type="spellStart"/>
      <w:r>
        <w:t>hiện</w:t>
      </w:r>
      <w:proofErr w:type="spellEnd"/>
      <w:r>
        <w:t xml:space="preserve"> </w:t>
      </w:r>
      <w:proofErr w:type="spellStart"/>
      <w:r>
        <w:t>công</w:t>
      </w:r>
      <w:proofErr w:type="spellEnd"/>
      <w:r>
        <w:t xml:space="preserve"> </w:t>
      </w:r>
      <w:proofErr w:type="spellStart"/>
      <w:r>
        <w:t>việc</w:t>
      </w:r>
      <w:proofErr w:type="spellEnd"/>
      <w:r>
        <w:t xml:space="preserve"> </w:t>
      </w:r>
      <w:proofErr w:type="spellStart"/>
      <w:r>
        <w:t>được</w:t>
      </w:r>
      <w:proofErr w:type="spellEnd"/>
      <w:r>
        <w:t xml:space="preserve"> </w:t>
      </w:r>
      <w:proofErr w:type="spellStart"/>
      <w:r>
        <w:t>ủy</w:t>
      </w:r>
      <w:proofErr w:type="spellEnd"/>
      <w:r>
        <w:t xml:space="preserve"> </w:t>
      </w:r>
      <w:proofErr w:type="spellStart"/>
      <w:r>
        <w:t>quyền</w:t>
      </w:r>
      <w:proofErr w:type="spellEnd"/>
      <w:r>
        <w:t>:</w:t>
      </w:r>
    </w:p>
    <w:p w14:paraId="1CCF3219" w14:textId="1BDC6F47" w:rsidR="001D39FC" w:rsidRDefault="00A80993" w:rsidP="00F9213A">
      <w:pPr>
        <w:spacing w:before="120" w:after="0" w:line="312" w:lineRule="auto"/>
        <w:ind w:left="425" w:firstLine="567"/>
        <w:jc w:val="both"/>
      </w:pPr>
      <w:r>
        <w:t xml:space="preserve">• Các </w:t>
      </w:r>
      <w:proofErr w:type="spellStart"/>
      <w:r>
        <w:t>thành</w:t>
      </w:r>
      <w:proofErr w:type="spellEnd"/>
      <w:r>
        <w:t xml:space="preserve"> </w:t>
      </w:r>
      <w:proofErr w:type="spellStart"/>
      <w:r>
        <w:t>viên</w:t>
      </w:r>
      <w:proofErr w:type="spellEnd"/>
      <w:r>
        <w:t xml:space="preserve"> Ban </w:t>
      </w:r>
      <w:proofErr w:type="spellStart"/>
      <w:r>
        <w:t>đại</w:t>
      </w:r>
      <w:proofErr w:type="spellEnd"/>
      <w:r>
        <w:t xml:space="preserve"> </w:t>
      </w:r>
      <w:proofErr w:type="spellStart"/>
      <w:r>
        <w:t>diện</w:t>
      </w:r>
      <w:proofErr w:type="spellEnd"/>
      <w:r>
        <w:t xml:space="preserve"> </w:t>
      </w:r>
      <w:proofErr w:type="spellStart"/>
      <w:r>
        <w:t>hoạt</w:t>
      </w:r>
      <w:proofErr w:type="spellEnd"/>
      <w:r>
        <w:t xml:space="preserve"> </w:t>
      </w:r>
      <w:proofErr w:type="spellStart"/>
      <w:r>
        <w:t>động</w:t>
      </w:r>
      <w:proofErr w:type="spellEnd"/>
      <w:r>
        <w:t xml:space="preserve"> </w:t>
      </w:r>
      <w:proofErr w:type="spellStart"/>
      <w:r>
        <w:t>trên</w:t>
      </w:r>
      <w:proofErr w:type="spellEnd"/>
      <w:r>
        <w:t xml:space="preserve"> </w:t>
      </w:r>
      <w:proofErr w:type="spellStart"/>
      <w:r>
        <w:t>tinh</w:t>
      </w:r>
      <w:proofErr w:type="spellEnd"/>
      <w:r>
        <w:t xml:space="preserve"> </w:t>
      </w:r>
      <w:proofErr w:type="spellStart"/>
      <w:r>
        <w:t>thần</w:t>
      </w:r>
      <w:proofErr w:type="spellEnd"/>
      <w:r>
        <w:t xml:space="preserve"> </w:t>
      </w:r>
      <w:proofErr w:type="spellStart"/>
      <w:r>
        <w:t>tự</w:t>
      </w:r>
      <w:proofErr w:type="spellEnd"/>
      <w:r>
        <w:t xml:space="preserve"> </w:t>
      </w:r>
      <w:proofErr w:type="spellStart"/>
      <w:r>
        <w:t>nguyện</w:t>
      </w:r>
      <w:proofErr w:type="spellEnd"/>
      <w:r>
        <w:t xml:space="preserve">, </w:t>
      </w:r>
      <w:proofErr w:type="spellStart"/>
      <w:r>
        <w:t>vì</w:t>
      </w:r>
      <w:proofErr w:type="spellEnd"/>
      <w:r>
        <w:t xml:space="preserve"> </w:t>
      </w:r>
      <w:proofErr w:type="spellStart"/>
      <w:r>
        <w:t>lợi</w:t>
      </w:r>
      <w:proofErr w:type="spellEnd"/>
      <w:r>
        <w:t xml:space="preserve"> </w:t>
      </w:r>
      <w:proofErr w:type="spellStart"/>
      <w:r>
        <w:t>ích</w:t>
      </w:r>
      <w:proofErr w:type="spellEnd"/>
      <w:r>
        <w:t xml:space="preserve"> </w:t>
      </w:r>
      <w:proofErr w:type="spellStart"/>
      <w:r>
        <w:t>chung</w:t>
      </w:r>
      <w:proofErr w:type="spellEnd"/>
      <w:r>
        <w:t xml:space="preserve">, </w:t>
      </w:r>
      <w:proofErr w:type="spellStart"/>
      <w:r>
        <w:t>không</w:t>
      </w:r>
      <w:proofErr w:type="spellEnd"/>
      <w:r>
        <w:t xml:space="preserve"> </w:t>
      </w:r>
      <w:proofErr w:type="spellStart"/>
      <w:r>
        <w:t>vì</w:t>
      </w:r>
      <w:proofErr w:type="spellEnd"/>
      <w:r>
        <w:t xml:space="preserve"> </w:t>
      </w:r>
      <w:proofErr w:type="spellStart"/>
      <w:r>
        <w:t>mục</w:t>
      </w:r>
      <w:proofErr w:type="spellEnd"/>
      <w:r>
        <w:t xml:space="preserve"> </w:t>
      </w:r>
      <w:proofErr w:type="spellStart"/>
      <w:r>
        <w:t>đích</w:t>
      </w:r>
      <w:proofErr w:type="spellEnd"/>
      <w:r>
        <w:t xml:space="preserve"> </w:t>
      </w:r>
      <w:proofErr w:type="spellStart"/>
      <w:r>
        <w:t>cá</w:t>
      </w:r>
      <w:proofErr w:type="spellEnd"/>
      <w:r>
        <w:t xml:space="preserve"> </w:t>
      </w:r>
      <w:proofErr w:type="spellStart"/>
      <w:r>
        <w:t>nhân</w:t>
      </w:r>
      <w:proofErr w:type="spellEnd"/>
      <w:r>
        <w:t xml:space="preserve"> </w:t>
      </w:r>
      <w:proofErr w:type="spellStart"/>
      <w:r>
        <w:t>và</w:t>
      </w:r>
      <w:proofErr w:type="spellEnd"/>
      <w:r>
        <w:t xml:space="preserve"> </w:t>
      </w:r>
      <w:proofErr w:type="spellStart"/>
      <w:r>
        <w:t>không</w:t>
      </w:r>
      <w:proofErr w:type="spellEnd"/>
      <w:r>
        <w:t xml:space="preserve"> </w:t>
      </w:r>
      <w:proofErr w:type="spellStart"/>
      <w:r>
        <w:t>nhận</w:t>
      </w:r>
      <w:proofErr w:type="spellEnd"/>
      <w:r>
        <w:t xml:space="preserve"> </w:t>
      </w:r>
      <w:proofErr w:type="spellStart"/>
      <w:r>
        <w:t>thù</w:t>
      </w:r>
      <w:proofErr w:type="spellEnd"/>
      <w:r>
        <w:t xml:space="preserve"> </w:t>
      </w:r>
      <w:proofErr w:type="spellStart"/>
      <w:r>
        <w:t>lao</w:t>
      </w:r>
      <w:proofErr w:type="spellEnd"/>
      <w:r>
        <w:t xml:space="preserve"> (</w:t>
      </w:r>
      <w:proofErr w:type="spellStart"/>
      <w:r>
        <w:t>trừ</w:t>
      </w:r>
      <w:proofErr w:type="spellEnd"/>
      <w:r>
        <w:t xml:space="preserve"> </w:t>
      </w:r>
      <w:proofErr w:type="spellStart"/>
      <w:r>
        <w:t>trường</w:t>
      </w:r>
      <w:proofErr w:type="spellEnd"/>
      <w:r>
        <w:t xml:space="preserve"> </w:t>
      </w:r>
      <w:proofErr w:type="spellStart"/>
      <w:r>
        <w:t>hợp</w:t>
      </w:r>
      <w:proofErr w:type="spellEnd"/>
      <w:r>
        <w:t xml:space="preserve"> </w:t>
      </w:r>
      <w:proofErr w:type="spellStart"/>
      <w:r>
        <w:t>được</w:t>
      </w:r>
      <w:proofErr w:type="spellEnd"/>
      <w:r>
        <w:t xml:space="preserve"> </w:t>
      </w:r>
      <w:proofErr w:type="spellStart"/>
      <w:r>
        <w:t>cư</w:t>
      </w:r>
      <w:proofErr w:type="spellEnd"/>
      <w:r>
        <w:t xml:space="preserve"> </w:t>
      </w:r>
      <w:proofErr w:type="spellStart"/>
      <w:r>
        <w:t>dân</w:t>
      </w:r>
      <w:proofErr w:type="spellEnd"/>
      <w:r>
        <w:t xml:space="preserve"> </w:t>
      </w:r>
      <w:proofErr w:type="spellStart"/>
      <w:r>
        <w:t>biểu</w:t>
      </w:r>
      <w:proofErr w:type="spellEnd"/>
      <w:r>
        <w:t xml:space="preserve"> </w:t>
      </w:r>
      <w:proofErr w:type="spellStart"/>
      <w:r>
        <w:t>quyết</w:t>
      </w:r>
      <w:proofErr w:type="spellEnd"/>
      <w:r>
        <w:t xml:space="preserve"> </w:t>
      </w:r>
      <w:proofErr w:type="spellStart"/>
      <w:r>
        <w:t>thông</w:t>
      </w:r>
      <w:proofErr w:type="spellEnd"/>
      <w:r>
        <w:t xml:space="preserve"> qua </w:t>
      </w:r>
      <w:proofErr w:type="spellStart"/>
      <w:r>
        <w:t>bằng</w:t>
      </w:r>
      <w:proofErr w:type="spellEnd"/>
      <w:r>
        <w:t xml:space="preserve"> </w:t>
      </w:r>
      <w:proofErr w:type="spellStart"/>
      <w:r>
        <w:t>văn</w:t>
      </w:r>
      <w:proofErr w:type="spellEnd"/>
      <w:r>
        <w:t xml:space="preserve"> </w:t>
      </w:r>
      <w:proofErr w:type="spellStart"/>
      <w:r>
        <w:t>bản</w:t>
      </w:r>
      <w:proofErr w:type="spellEnd"/>
      <w:r>
        <w:t>)</w:t>
      </w:r>
      <w:r w:rsidR="000E29CD">
        <w:t>.</w:t>
      </w:r>
    </w:p>
    <w:p w14:paraId="53C1A28D" w14:textId="5C647DFD" w:rsidR="001D39FC" w:rsidRDefault="00A80993" w:rsidP="00F9213A">
      <w:pPr>
        <w:spacing w:before="120" w:after="0" w:line="312" w:lineRule="auto"/>
        <w:ind w:left="425" w:firstLine="567"/>
        <w:jc w:val="both"/>
      </w:pPr>
      <w:r>
        <w:t xml:space="preserve">• </w:t>
      </w:r>
      <w:proofErr w:type="spellStart"/>
      <w:r>
        <w:t>Mọi</w:t>
      </w:r>
      <w:proofErr w:type="spellEnd"/>
      <w:r>
        <w:t xml:space="preserve"> </w:t>
      </w:r>
      <w:proofErr w:type="spellStart"/>
      <w:r>
        <w:t>hành</w:t>
      </w:r>
      <w:proofErr w:type="spellEnd"/>
      <w:r>
        <w:t xml:space="preserve"> vi, </w:t>
      </w:r>
      <w:proofErr w:type="spellStart"/>
      <w:r>
        <w:t>quyết</w:t>
      </w:r>
      <w:proofErr w:type="spellEnd"/>
      <w:r>
        <w:t xml:space="preserve"> </w:t>
      </w:r>
      <w:proofErr w:type="spellStart"/>
      <w:r>
        <w:t>định</w:t>
      </w:r>
      <w:proofErr w:type="spellEnd"/>
      <w:r>
        <w:t xml:space="preserve"> </w:t>
      </w:r>
      <w:proofErr w:type="spellStart"/>
      <w:r>
        <w:t>của</w:t>
      </w:r>
      <w:proofErr w:type="spellEnd"/>
      <w:r>
        <w:t xml:space="preserve"> Ban </w:t>
      </w:r>
      <w:proofErr w:type="spellStart"/>
      <w:r>
        <w:t>đại</w:t>
      </w:r>
      <w:proofErr w:type="spellEnd"/>
      <w:r>
        <w:t xml:space="preserve"> </w:t>
      </w:r>
      <w:proofErr w:type="spellStart"/>
      <w:r>
        <w:t>diện</w:t>
      </w:r>
      <w:proofErr w:type="spellEnd"/>
      <w:r>
        <w:t xml:space="preserve"> </w:t>
      </w:r>
      <w:proofErr w:type="spellStart"/>
      <w:r>
        <w:t>thực</w:t>
      </w:r>
      <w:proofErr w:type="spellEnd"/>
      <w:r>
        <w:t xml:space="preserve"> </w:t>
      </w:r>
      <w:proofErr w:type="spellStart"/>
      <w:r>
        <w:t>hiện</w:t>
      </w:r>
      <w:proofErr w:type="spellEnd"/>
      <w:r>
        <w:t xml:space="preserve"> </w:t>
      </w:r>
      <w:proofErr w:type="spellStart"/>
      <w:r>
        <w:t>trong</w:t>
      </w:r>
      <w:proofErr w:type="spellEnd"/>
      <w:r>
        <w:t xml:space="preserve"> </w:t>
      </w:r>
      <w:proofErr w:type="spellStart"/>
      <w:r>
        <w:t>phạm</w:t>
      </w:r>
      <w:proofErr w:type="spellEnd"/>
      <w:r>
        <w:t xml:space="preserve"> vi </w:t>
      </w:r>
      <w:proofErr w:type="spellStart"/>
      <w:r>
        <w:t>ủy</w:t>
      </w:r>
      <w:proofErr w:type="spellEnd"/>
      <w:r>
        <w:t xml:space="preserve"> </w:t>
      </w:r>
      <w:proofErr w:type="spellStart"/>
      <w:r>
        <w:t>quyền</w:t>
      </w:r>
      <w:proofErr w:type="spellEnd"/>
      <w:r>
        <w:t xml:space="preserve"> </w:t>
      </w:r>
      <w:proofErr w:type="spellStart"/>
      <w:r>
        <w:t>và</w:t>
      </w:r>
      <w:proofErr w:type="spellEnd"/>
      <w:r>
        <w:t xml:space="preserve"> </w:t>
      </w:r>
      <w:proofErr w:type="spellStart"/>
      <w:r>
        <w:t>đúng</w:t>
      </w:r>
      <w:proofErr w:type="spellEnd"/>
      <w:r>
        <w:t xml:space="preserve"> </w:t>
      </w:r>
      <w:proofErr w:type="spellStart"/>
      <w:r>
        <w:t>quy</w:t>
      </w:r>
      <w:proofErr w:type="spellEnd"/>
      <w:r>
        <w:t xml:space="preserve"> </w:t>
      </w:r>
      <w:proofErr w:type="spellStart"/>
      <w:r>
        <w:t>định</w:t>
      </w:r>
      <w:proofErr w:type="spellEnd"/>
      <w:r>
        <w:t xml:space="preserve"> </w:t>
      </w:r>
      <w:proofErr w:type="spellStart"/>
      <w:r>
        <w:t>pháp</w:t>
      </w:r>
      <w:proofErr w:type="spellEnd"/>
      <w:r>
        <w:t xml:space="preserve"> </w:t>
      </w:r>
      <w:proofErr w:type="spellStart"/>
      <w:r>
        <w:t>luật</w:t>
      </w:r>
      <w:proofErr w:type="spellEnd"/>
      <w:r>
        <w:t xml:space="preserve"> </w:t>
      </w:r>
      <w:proofErr w:type="spellStart"/>
      <w:r>
        <w:t>đều</w:t>
      </w:r>
      <w:proofErr w:type="spellEnd"/>
      <w:r>
        <w:t xml:space="preserve"> </w:t>
      </w:r>
      <w:proofErr w:type="spellStart"/>
      <w:r>
        <w:t>được</w:t>
      </w:r>
      <w:proofErr w:type="spellEnd"/>
      <w:r>
        <w:t xml:space="preserve"> </w:t>
      </w:r>
      <w:proofErr w:type="spellStart"/>
      <w:r>
        <w:t>coi</w:t>
      </w:r>
      <w:proofErr w:type="spellEnd"/>
      <w:r>
        <w:t xml:space="preserve"> </w:t>
      </w:r>
      <w:proofErr w:type="spellStart"/>
      <w:r>
        <w:t>là</w:t>
      </w:r>
      <w:proofErr w:type="spellEnd"/>
      <w:r>
        <w:t xml:space="preserve"> </w:t>
      </w:r>
      <w:proofErr w:type="spellStart"/>
      <w:r>
        <w:t>hành</w:t>
      </w:r>
      <w:proofErr w:type="spellEnd"/>
      <w:r>
        <w:t xml:space="preserve"> vi </w:t>
      </w:r>
      <w:proofErr w:type="spellStart"/>
      <w:r>
        <w:t>của</w:t>
      </w:r>
      <w:proofErr w:type="spellEnd"/>
      <w:r>
        <w:t xml:space="preserve"> </w:t>
      </w:r>
      <w:proofErr w:type="spellStart"/>
      <w:r>
        <w:t>tập</w:t>
      </w:r>
      <w:proofErr w:type="spellEnd"/>
      <w:r>
        <w:t xml:space="preserve"> </w:t>
      </w:r>
      <w:proofErr w:type="spellStart"/>
      <w:r>
        <w:t>thể</w:t>
      </w:r>
      <w:proofErr w:type="spellEnd"/>
      <w:r>
        <w:t xml:space="preserve"> </w:t>
      </w:r>
      <w:proofErr w:type="spellStart"/>
      <w:r>
        <w:t>cư</w:t>
      </w:r>
      <w:proofErr w:type="spellEnd"/>
      <w:r>
        <w:t xml:space="preserve"> </w:t>
      </w:r>
      <w:proofErr w:type="spellStart"/>
      <w:r>
        <w:t>dân</w:t>
      </w:r>
      <w:proofErr w:type="spellEnd"/>
      <w:r>
        <w:t xml:space="preserve">; </w:t>
      </w:r>
      <w:proofErr w:type="spellStart"/>
      <w:r>
        <w:t>cư</w:t>
      </w:r>
      <w:proofErr w:type="spellEnd"/>
      <w:r>
        <w:t xml:space="preserve"> </w:t>
      </w:r>
      <w:proofErr w:type="spellStart"/>
      <w:r>
        <w:t>dân</w:t>
      </w:r>
      <w:proofErr w:type="spellEnd"/>
      <w:r>
        <w:t xml:space="preserve"> </w:t>
      </w:r>
      <w:proofErr w:type="spellStart"/>
      <w:r>
        <w:t>cùng</w:t>
      </w:r>
      <w:proofErr w:type="spellEnd"/>
      <w:r>
        <w:t xml:space="preserve"> </w:t>
      </w:r>
      <w:proofErr w:type="spellStart"/>
      <w:r>
        <w:t>chịu</w:t>
      </w:r>
      <w:proofErr w:type="spellEnd"/>
      <w:r>
        <w:t xml:space="preserve"> </w:t>
      </w:r>
      <w:proofErr w:type="spellStart"/>
      <w:r>
        <w:t>trách</w:t>
      </w:r>
      <w:proofErr w:type="spellEnd"/>
      <w:r>
        <w:t xml:space="preserve"> </w:t>
      </w:r>
      <w:proofErr w:type="spellStart"/>
      <w:r>
        <w:t>nhiệm</w:t>
      </w:r>
      <w:proofErr w:type="spellEnd"/>
      <w:r>
        <w:t xml:space="preserve"> </w:t>
      </w:r>
      <w:proofErr w:type="spellStart"/>
      <w:r>
        <w:t>tập</w:t>
      </w:r>
      <w:proofErr w:type="spellEnd"/>
      <w:r>
        <w:t xml:space="preserve"> </w:t>
      </w:r>
      <w:proofErr w:type="spellStart"/>
      <w:r>
        <w:t>thể</w:t>
      </w:r>
      <w:proofErr w:type="spellEnd"/>
      <w:r>
        <w:t xml:space="preserve"> </w:t>
      </w:r>
      <w:proofErr w:type="spellStart"/>
      <w:r>
        <w:t>về</w:t>
      </w:r>
      <w:proofErr w:type="spellEnd"/>
      <w:r>
        <w:t xml:space="preserve"> </w:t>
      </w:r>
      <w:proofErr w:type="spellStart"/>
      <w:r>
        <w:t>kết</w:t>
      </w:r>
      <w:proofErr w:type="spellEnd"/>
      <w:r>
        <w:t xml:space="preserve"> </w:t>
      </w:r>
      <w:proofErr w:type="spellStart"/>
      <w:r>
        <w:t>quả</w:t>
      </w:r>
      <w:proofErr w:type="spellEnd"/>
      <w:r>
        <w:t xml:space="preserve">, </w:t>
      </w:r>
      <w:proofErr w:type="spellStart"/>
      <w:r>
        <w:t>không</w:t>
      </w:r>
      <w:proofErr w:type="spellEnd"/>
      <w:r>
        <w:t xml:space="preserve"> </w:t>
      </w:r>
      <w:proofErr w:type="spellStart"/>
      <w:r>
        <w:t>quy</w:t>
      </w:r>
      <w:proofErr w:type="spellEnd"/>
      <w:r>
        <w:t xml:space="preserve"> </w:t>
      </w:r>
      <w:proofErr w:type="spellStart"/>
      <w:r>
        <w:t>kết</w:t>
      </w:r>
      <w:proofErr w:type="spellEnd"/>
      <w:r>
        <w:t xml:space="preserve"> </w:t>
      </w:r>
      <w:proofErr w:type="spellStart"/>
      <w:r>
        <w:t>trách</w:t>
      </w:r>
      <w:proofErr w:type="spellEnd"/>
      <w:r>
        <w:t xml:space="preserve"> </w:t>
      </w:r>
      <w:proofErr w:type="spellStart"/>
      <w:r>
        <w:t>nhiệm</w:t>
      </w:r>
      <w:proofErr w:type="spellEnd"/>
      <w:r>
        <w:t xml:space="preserve"> </w:t>
      </w:r>
      <w:proofErr w:type="spellStart"/>
      <w:r>
        <w:t>cá</w:t>
      </w:r>
      <w:proofErr w:type="spellEnd"/>
      <w:r>
        <w:t xml:space="preserve"> </w:t>
      </w:r>
      <w:proofErr w:type="spellStart"/>
      <w:r>
        <w:t>nhân</w:t>
      </w:r>
      <w:proofErr w:type="spellEnd"/>
      <w:r>
        <w:t xml:space="preserve"> </w:t>
      </w:r>
      <w:proofErr w:type="spellStart"/>
      <w:r>
        <w:t>cho</w:t>
      </w:r>
      <w:proofErr w:type="spellEnd"/>
      <w:r>
        <w:t xml:space="preserve"> </w:t>
      </w:r>
      <w:proofErr w:type="spellStart"/>
      <w:r>
        <w:t>từng</w:t>
      </w:r>
      <w:proofErr w:type="spellEnd"/>
      <w:r>
        <w:t xml:space="preserve"> </w:t>
      </w:r>
      <w:proofErr w:type="spellStart"/>
      <w:r>
        <w:t>thành</w:t>
      </w:r>
      <w:proofErr w:type="spellEnd"/>
      <w:r>
        <w:t xml:space="preserve"> </w:t>
      </w:r>
      <w:proofErr w:type="spellStart"/>
      <w:r>
        <w:t>viên</w:t>
      </w:r>
      <w:proofErr w:type="spellEnd"/>
      <w:r>
        <w:t xml:space="preserve"> Ban </w:t>
      </w:r>
      <w:proofErr w:type="spellStart"/>
      <w:r>
        <w:t>đại</w:t>
      </w:r>
      <w:proofErr w:type="spellEnd"/>
      <w:r>
        <w:t xml:space="preserve"> </w:t>
      </w:r>
      <w:proofErr w:type="spellStart"/>
      <w:r>
        <w:t>diện</w:t>
      </w:r>
      <w:proofErr w:type="spellEnd"/>
      <w:r w:rsidR="000E29CD">
        <w:t>.</w:t>
      </w:r>
    </w:p>
    <w:p w14:paraId="4685E146" w14:textId="0872DD1C" w:rsidR="001D39FC" w:rsidRDefault="00A80993" w:rsidP="00F9213A">
      <w:pPr>
        <w:spacing w:before="120" w:after="0" w:line="312" w:lineRule="auto"/>
        <w:ind w:left="425" w:firstLine="567"/>
        <w:jc w:val="both"/>
      </w:pPr>
      <w:r>
        <w:lastRenderedPageBreak/>
        <w:t xml:space="preserve">• Ban </w:t>
      </w:r>
      <w:proofErr w:type="spellStart"/>
      <w:r>
        <w:t>đại</w:t>
      </w:r>
      <w:proofErr w:type="spellEnd"/>
      <w:r>
        <w:t xml:space="preserve"> </w:t>
      </w:r>
      <w:proofErr w:type="spellStart"/>
      <w:r>
        <w:t>diện</w:t>
      </w:r>
      <w:proofErr w:type="spellEnd"/>
      <w:r>
        <w:t xml:space="preserve"> </w:t>
      </w:r>
      <w:proofErr w:type="spellStart"/>
      <w:r>
        <w:t>và</w:t>
      </w:r>
      <w:proofErr w:type="spellEnd"/>
      <w:r>
        <w:t xml:space="preserve"> </w:t>
      </w:r>
      <w:proofErr w:type="spellStart"/>
      <w:r>
        <w:t>các</w:t>
      </w:r>
      <w:proofErr w:type="spellEnd"/>
      <w:r>
        <w:t xml:space="preserve"> </w:t>
      </w:r>
      <w:proofErr w:type="spellStart"/>
      <w:r>
        <w:t>thành</w:t>
      </w:r>
      <w:proofErr w:type="spellEnd"/>
      <w:r>
        <w:t xml:space="preserve"> </w:t>
      </w:r>
      <w:proofErr w:type="spellStart"/>
      <w:r>
        <w:t>viên</w:t>
      </w:r>
      <w:proofErr w:type="spellEnd"/>
      <w:r>
        <w:t xml:space="preserve"> </w:t>
      </w:r>
      <w:proofErr w:type="spellStart"/>
      <w:r>
        <w:t>không</w:t>
      </w:r>
      <w:proofErr w:type="spellEnd"/>
      <w:r>
        <w:t xml:space="preserve"> </w:t>
      </w:r>
      <w:proofErr w:type="spellStart"/>
      <w:r>
        <w:t>phải</w:t>
      </w:r>
      <w:proofErr w:type="spellEnd"/>
      <w:r>
        <w:t xml:space="preserve"> </w:t>
      </w:r>
      <w:proofErr w:type="spellStart"/>
      <w:r>
        <w:t>chịu</w:t>
      </w:r>
      <w:proofErr w:type="spellEnd"/>
      <w:r>
        <w:t xml:space="preserve"> </w:t>
      </w:r>
      <w:proofErr w:type="spellStart"/>
      <w:r>
        <w:t>trách</w:t>
      </w:r>
      <w:proofErr w:type="spellEnd"/>
      <w:r>
        <w:t xml:space="preserve"> </w:t>
      </w:r>
      <w:proofErr w:type="spellStart"/>
      <w:r>
        <w:t>nhiệm</w:t>
      </w:r>
      <w:proofErr w:type="spellEnd"/>
      <w:r>
        <w:t xml:space="preserve"> </w:t>
      </w:r>
      <w:proofErr w:type="spellStart"/>
      <w:r>
        <w:t>cá</w:t>
      </w:r>
      <w:proofErr w:type="spellEnd"/>
      <w:r>
        <w:t xml:space="preserve"> </w:t>
      </w:r>
      <w:proofErr w:type="spellStart"/>
      <w:r>
        <w:t>nhân</w:t>
      </w:r>
      <w:proofErr w:type="spellEnd"/>
      <w:r>
        <w:t xml:space="preserve"> </w:t>
      </w:r>
      <w:proofErr w:type="spellStart"/>
      <w:r>
        <w:t>đối</w:t>
      </w:r>
      <w:proofErr w:type="spellEnd"/>
      <w:r>
        <w:t xml:space="preserve"> </w:t>
      </w:r>
      <w:proofErr w:type="spellStart"/>
      <w:r>
        <w:t>với</w:t>
      </w:r>
      <w:proofErr w:type="spellEnd"/>
      <w:r>
        <w:t xml:space="preserve"> </w:t>
      </w:r>
      <w:proofErr w:type="spellStart"/>
      <w:r>
        <w:t>các</w:t>
      </w:r>
      <w:proofErr w:type="spellEnd"/>
      <w:r>
        <w:t xml:space="preserve"> </w:t>
      </w:r>
      <w:proofErr w:type="spellStart"/>
      <w:r>
        <w:t>thiệt</w:t>
      </w:r>
      <w:proofErr w:type="spellEnd"/>
      <w:r>
        <w:t xml:space="preserve"> </w:t>
      </w:r>
      <w:proofErr w:type="spellStart"/>
      <w:r>
        <w:t>hại</w:t>
      </w:r>
      <w:proofErr w:type="spellEnd"/>
      <w:r>
        <w:t xml:space="preserve">, </w:t>
      </w:r>
      <w:proofErr w:type="spellStart"/>
      <w:r>
        <w:t>tổn</w:t>
      </w:r>
      <w:proofErr w:type="spellEnd"/>
      <w:r>
        <w:t xml:space="preserve"> </w:t>
      </w:r>
      <w:proofErr w:type="spellStart"/>
      <w:r>
        <w:t>thất</w:t>
      </w:r>
      <w:proofErr w:type="spellEnd"/>
      <w:r>
        <w:t xml:space="preserve"> </w:t>
      </w:r>
      <w:proofErr w:type="spellStart"/>
      <w:r>
        <w:t>phát</w:t>
      </w:r>
      <w:proofErr w:type="spellEnd"/>
      <w:r>
        <w:t xml:space="preserve"> </w:t>
      </w:r>
      <w:proofErr w:type="spellStart"/>
      <w:r>
        <w:t>sinh</w:t>
      </w:r>
      <w:proofErr w:type="spellEnd"/>
      <w:r>
        <w:t xml:space="preserve"> do: (</w:t>
      </w:r>
      <w:proofErr w:type="spellStart"/>
      <w:r>
        <w:t>i</w:t>
      </w:r>
      <w:proofErr w:type="spellEnd"/>
      <w:r>
        <w:t xml:space="preserve">) </w:t>
      </w:r>
      <w:proofErr w:type="spellStart"/>
      <w:r>
        <w:t>biến</w:t>
      </w:r>
      <w:proofErr w:type="spellEnd"/>
      <w:r>
        <w:t xml:space="preserve"> </w:t>
      </w:r>
      <w:proofErr w:type="spellStart"/>
      <w:r>
        <w:t>động</w:t>
      </w:r>
      <w:proofErr w:type="spellEnd"/>
      <w:r>
        <w:t xml:space="preserve"> </w:t>
      </w:r>
      <w:proofErr w:type="spellStart"/>
      <w:r>
        <w:t>giá</w:t>
      </w:r>
      <w:proofErr w:type="spellEnd"/>
      <w:r>
        <w:t xml:space="preserve"> </w:t>
      </w:r>
      <w:proofErr w:type="spellStart"/>
      <w:r>
        <w:t>vật</w:t>
      </w:r>
      <w:proofErr w:type="spellEnd"/>
      <w:r>
        <w:t xml:space="preserve"> </w:t>
      </w:r>
      <w:proofErr w:type="spellStart"/>
      <w:r>
        <w:t>tư</w:t>
      </w:r>
      <w:proofErr w:type="spellEnd"/>
      <w:r>
        <w:t xml:space="preserve">, </w:t>
      </w:r>
      <w:proofErr w:type="spellStart"/>
      <w:r>
        <w:t>nhân</w:t>
      </w:r>
      <w:proofErr w:type="spellEnd"/>
      <w:r>
        <w:t xml:space="preserve"> </w:t>
      </w:r>
      <w:proofErr w:type="spellStart"/>
      <w:r>
        <w:t>công</w:t>
      </w:r>
      <w:proofErr w:type="spellEnd"/>
      <w:r>
        <w:t xml:space="preserve"> </w:t>
      </w:r>
      <w:proofErr w:type="spellStart"/>
      <w:r>
        <w:t>khách</w:t>
      </w:r>
      <w:proofErr w:type="spellEnd"/>
      <w:r>
        <w:t xml:space="preserve"> </w:t>
      </w:r>
      <w:proofErr w:type="spellStart"/>
      <w:r>
        <w:t>quan</w:t>
      </w:r>
      <w:proofErr w:type="spellEnd"/>
      <w:r>
        <w:t xml:space="preserve">; (ii) </w:t>
      </w:r>
      <w:proofErr w:type="spellStart"/>
      <w:r>
        <w:t>sự</w:t>
      </w:r>
      <w:proofErr w:type="spellEnd"/>
      <w:r>
        <w:t xml:space="preserve"> </w:t>
      </w:r>
      <w:proofErr w:type="spellStart"/>
      <w:r>
        <w:t>cố</w:t>
      </w:r>
      <w:proofErr w:type="spellEnd"/>
      <w:r>
        <w:t xml:space="preserve"> do </w:t>
      </w:r>
      <w:proofErr w:type="spellStart"/>
      <w:r>
        <w:t>nhà</w:t>
      </w:r>
      <w:proofErr w:type="spellEnd"/>
      <w:r>
        <w:t xml:space="preserve"> </w:t>
      </w:r>
      <w:proofErr w:type="spellStart"/>
      <w:r>
        <w:t>thầu</w:t>
      </w:r>
      <w:proofErr w:type="spellEnd"/>
      <w:r>
        <w:t xml:space="preserve">, </w:t>
      </w:r>
      <w:proofErr w:type="spellStart"/>
      <w:r>
        <w:t>đơn</w:t>
      </w:r>
      <w:proofErr w:type="spellEnd"/>
      <w:r>
        <w:t xml:space="preserve"> </w:t>
      </w:r>
      <w:proofErr w:type="spellStart"/>
      <w:r>
        <w:t>vị</w:t>
      </w:r>
      <w:proofErr w:type="spellEnd"/>
      <w:r>
        <w:t xml:space="preserve"> </w:t>
      </w:r>
      <w:proofErr w:type="spellStart"/>
      <w:r>
        <w:t>thi</w:t>
      </w:r>
      <w:proofErr w:type="spellEnd"/>
      <w:r>
        <w:t xml:space="preserve"> </w:t>
      </w:r>
      <w:proofErr w:type="spellStart"/>
      <w:r>
        <w:t>công</w:t>
      </w:r>
      <w:proofErr w:type="spellEnd"/>
      <w:r>
        <w:t xml:space="preserve"> </w:t>
      </w:r>
      <w:proofErr w:type="spellStart"/>
      <w:r>
        <w:t>gây</w:t>
      </w:r>
      <w:proofErr w:type="spellEnd"/>
      <w:r>
        <w:t xml:space="preserve"> </w:t>
      </w:r>
      <w:proofErr w:type="spellStart"/>
      <w:r>
        <w:t>ra</w:t>
      </w:r>
      <w:proofErr w:type="spellEnd"/>
      <w:r>
        <w:t xml:space="preserve"> (</w:t>
      </w:r>
      <w:proofErr w:type="spellStart"/>
      <w:r>
        <w:t>trách</w:t>
      </w:r>
      <w:proofErr w:type="spellEnd"/>
      <w:r>
        <w:t xml:space="preserve"> </w:t>
      </w:r>
      <w:proofErr w:type="spellStart"/>
      <w:r>
        <w:t>nhiệm</w:t>
      </w:r>
      <w:proofErr w:type="spellEnd"/>
      <w:r>
        <w:t xml:space="preserve"> </w:t>
      </w:r>
      <w:proofErr w:type="spellStart"/>
      <w:r>
        <w:t>thuộc</w:t>
      </w:r>
      <w:proofErr w:type="spellEnd"/>
      <w:r>
        <w:t xml:space="preserve"> </w:t>
      </w:r>
      <w:proofErr w:type="spellStart"/>
      <w:r>
        <w:t>về</w:t>
      </w:r>
      <w:proofErr w:type="spellEnd"/>
      <w:r>
        <w:t xml:space="preserve"> </w:t>
      </w:r>
      <w:proofErr w:type="spellStart"/>
      <w:r>
        <w:t>nhà</w:t>
      </w:r>
      <w:proofErr w:type="spellEnd"/>
      <w:r>
        <w:t xml:space="preserve"> </w:t>
      </w:r>
      <w:proofErr w:type="spellStart"/>
      <w:r>
        <w:t>thầu</w:t>
      </w:r>
      <w:proofErr w:type="spellEnd"/>
      <w:r>
        <w:t xml:space="preserve"> </w:t>
      </w:r>
      <w:proofErr w:type="spellStart"/>
      <w:r>
        <w:t>theo</w:t>
      </w:r>
      <w:proofErr w:type="spellEnd"/>
      <w:r>
        <w:t xml:space="preserve"> </w:t>
      </w:r>
      <w:proofErr w:type="spellStart"/>
      <w:r>
        <w:t>hợp</w:t>
      </w:r>
      <w:proofErr w:type="spellEnd"/>
      <w:r>
        <w:t xml:space="preserve"> </w:t>
      </w:r>
      <w:proofErr w:type="spellStart"/>
      <w:r>
        <w:t>đồng</w:t>
      </w:r>
      <w:proofErr w:type="spellEnd"/>
      <w:r>
        <w:t xml:space="preserve">); (iii) </w:t>
      </w:r>
      <w:proofErr w:type="spellStart"/>
      <w:r>
        <w:t>thiên</w:t>
      </w:r>
      <w:proofErr w:type="spellEnd"/>
      <w:r>
        <w:t xml:space="preserve"> tai, </w:t>
      </w:r>
      <w:proofErr w:type="spellStart"/>
      <w:r>
        <w:t>dịch</w:t>
      </w:r>
      <w:proofErr w:type="spellEnd"/>
      <w:r>
        <w:t xml:space="preserve"> </w:t>
      </w:r>
      <w:proofErr w:type="spellStart"/>
      <w:r>
        <w:t>bệnh</w:t>
      </w:r>
      <w:proofErr w:type="spellEnd"/>
      <w:r>
        <w:t xml:space="preserve">, </w:t>
      </w:r>
      <w:proofErr w:type="spellStart"/>
      <w:r>
        <w:t>sự</w:t>
      </w:r>
      <w:proofErr w:type="spellEnd"/>
      <w:r>
        <w:t xml:space="preserve"> </w:t>
      </w:r>
      <w:proofErr w:type="spellStart"/>
      <w:r>
        <w:t>kiện</w:t>
      </w:r>
      <w:proofErr w:type="spellEnd"/>
      <w:r>
        <w:t xml:space="preserve"> </w:t>
      </w:r>
      <w:proofErr w:type="spellStart"/>
      <w:r>
        <w:t>bất</w:t>
      </w:r>
      <w:proofErr w:type="spellEnd"/>
      <w:r>
        <w:t xml:space="preserve"> </w:t>
      </w:r>
      <w:proofErr w:type="spellStart"/>
      <w:r>
        <w:t>khả</w:t>
      </w:r>
      <w:proofErr w:type="spellEnd"/>
      <w:r>
        <w:t xml:space="preserve"> </w:t>
      </w:r>
      <w:proofErr w:type="spellStart"/>
      <w:r>
        <w:t>kháng</w:t>
      </w:r>
      <w:proofErr w:type="spellEnd"/>
      <w:r>
        <w:t xml:space="preserve"> </w:t>
      </w:r>
      <w:proofErr w:type="spellStart"/>
      <w:r>
        <w:t>theo</w:t>
      </w:r>
      <w:proofErr w:type="spellEnd"/>
      <w:r>
        <w:t xml:space="preserve"> </w:t>
      </w:r>
      <w:proofErr w:type="spellStart"/>
      <w:r>
        <w:t>Điều</w:t>
      </w:r>
      <w:proofErr w:type="spellEnd"/>
      <w:r>
        <w:t xml:space="preserve"> 156 </w:t>
      </w:r>
      <w:proofErr w:type="spellStart"/>
      <w:r>
        <w:t>Bộ</w:t>
      </w:r>
      <w:proofErr w:type="spellEnd"/>
      <w:r>
        <w:t xml:space="preserve"> </w:t>
      </w:r>
      <w:proofErr w:type="spellStart"/>
      <w:r>
        <w:t>luật</w:t>
      </w:r>
      <w:proofErr w:type="spellEnd"/>
      <w:r>
        <w:t xml:space="preserve"> </w:t>
      </w:r>
      <w:proofErr w:type="spellStart"/>
      <w:r>
        <w:t>Dân</w:t>
      </w:r>
      <w:proofErr w:type="spellEnd"/>
      <w:r>
        <w:t xml:space="preserve"> </w:t>
      </w:r>
      <w:proofErr w:type="spellStart"/>
      <w:r>
        <w:t>sự</w:t>
      </w:r>
      <w:proofErr w:type="spellEnd"/>
      <w:r>
        <w:t xml:space="preserve"> 2015; (iv) </w:t>
      </w:r>
      <w:proofErr w:type="spellStart"/>
      <w:r>
        <w:t>các</w:t>
      </w:r>
      <w:proofErr w:type="spellEnd"/>
      <w:r>
        <w:t xml:space="preserve"> </w:t>
      </w:r>
      <w:proofErr w:type="spellStart"/>
      <w:r>
        <w:t>quyết</w:t>
      </w:r>
      <w:proofErr w:type="spellEnd"/>
      <w:r>
        <w:t xml:space="preserve"> </w:t>
      </w:r>
      <w:proofErr w:type="spellStart"/>
      <w:r>
        <w:t>định</w:t>
      </w:r>
      <w:proofErr w:type="spellEnd"/>
      <w:r>
        <w:t xml:space="preserve"> </w:t>
      </w:r>
      <w:proofErr w:type="spellStart"/>
      <w:r>
        <w:t>đã</w:t>
      </w:r>
      <w:proofErr w:type="spellEnd"/>
      <w:r>
        <w:t xml:space="preserve"> </w:t>
      </w:r>
      <w:proofErr w:type="spellStart"/>
      <w:r>
        <w:t>được</w:t>
      </w:r>
      <w:proofErr w:type="spellEnd"/>
      <w:r>
        <w:t xml:space="preserve"> </w:t>
      </w:r>
      <w:proofErr w:type="spellStart"/>
      <w:r>
        <w:t>tập</w:t>
      </w:r>
      <w:proofErr w:type="spellEnd"/>
      <w:r>
        <w:t xml:space="preserve"> </w:t>
      </w:r>
      <w:proofErr w:type="spellStart"/>
      <w:r>
        <w:t>thể</w:t>
      </w:r>
      <w:proofErr w:type="spellEnd"/>
      <w:r>
        <w:t xml:space="preserve"> Ban </w:t>
      </w:r>
      <w:proofErr w:type="spellStart"/>
      <w:r>
        <w:t>đại</w:t>
      </w:r>
      <w:proofErr w:type="spellEnd"/>
      <w:r>
        <w:t xml:space="preserve"> </w:t>
      </w:r>
      <w:proofErr w:type="spellStart"/>
      <w:r>
        <w:t>diện</w:t>
      </w:r>
      <w:proofErr w:type="spellEnd"/>
      <w:r>
        <w:t xml:space="preserve"> </w:t>
      </w:r>
      <w:proofErr w:type="spellStart"/>
      <w:r>
        <w:t>thông</w:t>
      </w:r>
      <w:proofErr w:type="spellEnd"/>
      <w:r>
        <w:t xml:space="preserve"> qua </w:t>
      </w:r>
      <w:proofErr w:type="spellStart"/>
      <w:r>
        <w:t>đúng</w:t>
      </w:r>
      <w:proofErr w:type="spellEnd"/>
      <w:r>
        <w:t xml:space="preserve"> </w:t>
      </w:r>
      <w:proofErr w:type="spellStart"/>
      <w:r>
        <w:t>quy</w:t>
      </w:r>
      <w:proofErr w:type="spellEnd"/>
      <w:r>
        <w:t xml:space="preserve"> </w:t>
      </w:r>
      <w:proofErr w:type="spellStart"/>
      <w:r>
        <w:t>trình</w:t>
      </w:r>
      <w:proofErr w:type="spellEnd"/>
      <w:r w:rsidR="000E29CD">
        <w:t>.</w:t>
      </w:r>
    </w:p>
    <w:p w14:paraId="19202368" w14:textId="43E1B083" w:rsidR="001D39FC" w:rsidRDefault="00A80993" w:rsidP="00F9213A">
      <w:pPr>
        <w:spacing w:before="120" w:after="0" w:line="312" w:lineRule="auto"/>
        <w:ind w:left="425" w:firstLine="567"/>
        <w:jc w:val="both"/>
      </w:pPr>
      <w:r>
        <w:t xml:space="preserve">• </w:t>
      </w:r>
      <w:proofErr w:type="spellStart"/>
      <w:r>
        <w:t>Cư</w:t>
      </w:r>
      <w:proofErr w:type="spellEnd"/>
      <w:r>
        <w:t xml:space="preserve"> </w:t>
      </w:r>
      <w:proofErr w:type="spellStart"/>
      <w:r>
        <w:t>dân</w:t>
      </w:r>
      <w:proofErr w:type="spellEnd"/>
      <w:r>
        <w:t xml:space="preserve"> cam </w:t>
      </w:r>
      <w:proofErr w:type="spellStart"/>
      <w:r>
        <w:t>kết</w:t>
      </w:r>
      <w:proofErr w:type="spellEnd"/>
      <w:r>
        <w:t xml:space="preserve"> </w:t>
      </w:r>
      <w:proofErr w:type="spellStart"/>
      <w:r>
        <w:t>không</w:t>
      </w:r>
      <w:proofErr w:type="spellEnd"/>
      <w:r>
        <w:t xml:space="preserve"> </w:t>
      </w:r>
      <w:proofErr w:type="spellStart"/>
      <w:r>
        <w:t>phát</w:t>
      </w:r>
      <w:proofErr w:type="spellEnd"/>
      <w:r>
        <w:t xml:space="preserve"> </w:t>
      </w:r>
      <w:proofErr w:type="spellStart"/>
      <w:r>
        <w:t>ngôn</w:t>
      </w:r>
      <w:proofErr w:type="spellEnd"/>
      <w:r>
        <w:t xml:space="preserve">, </w:t>
      </w:r>
      <w:proofErr w:type="spellStart"/>
      <w:r>
        <w:t>đăng</w:t>
      </w:r>
      <w:proofErr w:type="spellEnd"/>
      <w:r>
        <w:t xml:space="preserve"> </w:t>
      </w:r>
      <w:proofErr w:type="spellStart"/>
      <w:r>
        <w:t>tải</w:t>
      </w:r>
      <w:proofErr w:type="spellEnd"/>
      <w:r>
        <w:t xml:space="preserve"> </w:t>
      </w:r>
      <w:proofErr w:type="spellStart"/>
      <w:r>
        <w:t>thông</w:t>
      </w:r>
      <w:proofErr w:type="spellEnd"/>
      <w:r>
        <w:t xml:space="preserve"> tin </w:t>
      </w:r>
      <w:proofErr w:type="spellStart"/>
      <w:r>
        <w:t>sai</w:t>
      </w:r>
      <w:proofErr w:type="spellEnd"/>
      <w:r>
        <w:t xml:space="preserve"> </w:t>
      </w:r>
      <w:proofErr w:type="spellStart"/>
      <w:r>
        <w:t>sự</w:t>
      </w:r>
      <w:proofErr w:type="spellEnd"/>
      <w:r>
        <w:t xml:space="preserve"> </w:t>
      </w:r>
      <w:proofErr w:type="spellStart"/>
      <w:r>
        <w:t>thật</w:t>
      </w:r>
      <w:proofErr w:type="spellEnd"/>
      <w:r>
        <w:t xml:space="preserve">, </w:t>
      </w:r>
      <w:proofErr w:type="spellStart"/>
      <w:r>
        <w:t>xuyên</w:t>
      </w:r>
      <w:proofErr w:type="spellEnd"/>
      <w:r>
        <w:t xml:space="preserve"> </w:t>
      </w:r>
      <w:proofErr w:type="spellStart"/>
      <w:r>
        <w:t>tạc</w:t>
      </w:r>
      <w:proofErr w:type="spellEnd"/>
      <w:r>
        <w:t xml:space="preserve">, vu </w:t>
      </w:r>
      <w:proofErr w:type="spellStart"/>
      <w:r>
        <w:t>khống</w:t>
      </w:r>
      <w:proofErr w:type="spellEnd"/>
      <w:r>
        <w:t xml:space="preserve">, </w:t>
      </w:r>
      <w:proofErr w:type="spellStart"/>
      <w:r>
        <w:t>làm</w:t>
      </w:r>
      <w:proofErr w:type="spellEnd"/>
      <w:r>
        <w:t xml:space="preserve"> </w:t>
      </w:r>
      <w:proofErr w:type="spellStart"/>
      <w:r>
        <w:t>ảnh</w:t>
      </w:r>
      <w:proofErr w:type="spellEnd"/>
      <w:r>
        <w:t xml:space="preserve"> </w:t>
      </w:r>
      <w:proofErr w:type="spellStart"/>
      <w:r>
        <w:t>hưởng</w:t>
      </w:r>
      <w:proofErr w:type="spellEnd"/>
      <w:r>
        <w:t xml:space="preserve"> </w:t>
      </w:r>
      <w:proofErr w:type="spellStart"/>
      <w:r>
        <w:t>đến</w:t>
      </w:r>
      <w:proofErr w:type="spellEnd"/>
      <w:r>
        <w:t xml:space="preserve"> </w:t>
      </w:r>
      <w:proofErr w:type="spellStart"/>
      <w:r>
        <w:t>danh</w:t>
      </w:r>
      <w:proofErr w:type="spellEnd"/>
      <w:r>
        <w:t xml:space="preserve"> </w:t>
      </w:r>
      <w:proofErr w:type="spellStart"/>
      <w:r>
        <w:t>dự</w:t>
      </w:r>
      <w:proofErr w:type="spellEnd"/>
      <w:r>
        <w:t xml:space="preserve">, </w:t>
      </w:r>
      <w:proofErr w:type="spellStart"/>
      <w:r>
        <w:t>uy</w:t>
      </w:r>
      <w:proofErr w:type="spellEnd"/>
      <w:r>
        <w:t xml:space="preserve"> </w:t>
      </w:r>
      <w:proofErr w:type="spellStart"/>
      <w:r>
        <w:t>tín</w:t>
      </w:r>
      <w:proofErr w:type="spellEnd"/>
      <w:r>
        <w:t xml:space="preserve"> </w:t>
      </w:r>
      <w:proofErr w:type="spellStart"/>
      <w:r>
        <w:t>của</w:t>
      </w:r>
      <w:proofErr w:type="spellEnd"/>
      <w:r>
        <w:t xml:space="preserve"> </w:t>
      </w:r>
      <w:proofErr w:type="spellStart"/>
      <w:r>
        <w:t>các</w:t>
      </w:r>
      <w:proofErr w:type="spellEnd"/>
      <w:r>
        <w:t xml:space="preserve"> </w:t>
      </w:r>
      <w:proofErr w:type="spellStart"/>
      <w:r>
        <w:t>thành</w:t>
      </w:r>
      <w:proofErr w:type="spellEnd"/>
      <w:r>
        <w:t xml:space="preserve"> </w:t>
      </w:r>
      <w:proofErr w:type="spellStart"/>
      <w:r>
        <w:t>viên</w:t>
      </w:r>
      <w:proofErr w:type="spellEnd"/>
      <w:r>
        <w:t xml:space="preserve"> Ban </w:t>
      </w:r>
      <w:proofErr w:type="spellStart"/>
      <w:r>
        <w:t>đại</w:t>
      </w:r>
      <w:proofErr w:type="spellEnd"/>
      <w:r>
        <w:t xml:space="preserve"> </w:t>
      </w:r>
      <w:proofErr w:type="spellStart"/>
      <w:r>
        <w:t>diện</w:t>
      </w:r>
      <w:proofErr w:type="spellEnd"/>
      <w:r>
        <w:t xml:space="preserve">. </w:t>
      </w:r>
      <w:proofErr w:type="spellStart"/>
      <w:r>
        <w:t>Mọi</w:t>
      </w:r>
      <w:proofErr w:type="spellEnd"/>
      <w:r>
        <w:t xml:space="preserve"> ý </w:t>
      </w:r>
      <w:proofErr w:type="spellStart"/>
      <w:r>
        <w:t>kiến</w:t>
      </w:r>
      <w:proofErr w:type="spellEnd"/>
      <w:r>
        <w:t xml:space="preserve">, </w:t>
      </w:r>
      <w:proofErr w:type="spellStart"/>
      <w:r>
        <w:t>khiếu</w:t>
      </w:r>
      <w:proofErr w:type="spellEnd"/>
      <w:r>
        <w:t xml:space="preserve"> </w:t>
      </w:r>
      <w:proofErr w:type="spellStart"/>
      <w:r>
        <w:t>nại</w:t>
      </w:r>
      <w:proofErr w:type="spellEnd"/>
      <w:r>
        <w:t xml:space="preserve"> </w:t>
      </w:r>
      <w:proofErr w:type="spellStart"/>
      <w:r>
        <w:t>phải</w:t>
      </w:r>
      <w:proofErr w:type="spellEnd"/>
      <w:r>
        <w:t xml:space="preserve"> </w:t>
      </w:r>
      <w:proofErr w:type="spellStart"/>
      <w:r>
        <w:t>được</w:t>
      </w:r>
      <w:proofErr w:type="spellEnd"/>
      <w:r>
        <w:t xml:space="preserve"> </w:t>
      </w:r>
      <w:proofErr w:type="spellStart"/>
      <w:r>
        <w:t>gửi</w:t>
      </w:r>
      <w:proofErr w:type="spellEnd"/>
      <w:r>
        <w:t xml:space="preserve"> </w:t>
      </w:r>
      <w:proofErr w:type="spellStart"/>
      <w:r>
        <w:t>bằng</w:t>
      </w:r>
      <w:proofErr w:type="spellEnd"/>
      <w:r>
        <w:t xml:space="preserve"> </w:t>
      </w:r>
      <w:proofErr w:type="spellStart"/>
      <w:r>
        <w:t>văn</w:t>
      </w:r>
      <w:proofErr w:type="spellEnd"/>
      <w:r>
        <w:t xml:space="preserve"> </w:t>
      </w:r>
      <w:proofErr w:type="spellStart"/>
      <w:r>
        <w:t>bản</w:t>
      </w:r>
      <w:proofErr w:type="spellEnd"/>
      <w:r>
        <w:t xml:space="preserve"> </w:t>
      </w:r>
      <w:proofErr w:type="spellStart"/>
      <w:r>
        <w:t>đến</w:t>
      </w:r>
      <w:proofErr w:type="spellEnd"/>
      <w:r>
        <w:t xml:space="preserve"> Ban </w:t>
      </w:r>
      <w:proofErr w:type="spellStart"/>
      <w:r>
        <w:t>đại</w:t>
      </w:r>
      <w:proofErr w:type="spellEnd"/>
      <w:r>
        <w:t xml:space="preserve"> </w:t>
      </w:r>
      <w:proofErr w:type="spellStart"/>
      <w:r>
        <w:t>diện</w:t>
      </w:r>
      <w:proofErr w:type="spellEnd"/>
      <w:r>
        <w:t xml:space="preserve"> </w:t>
      </w:r>
      <w:proofErr w:type="spellStart"/>
      <w:r>
        <w:t>và</w:t>
      </w:r>
      <w:proofErr w:type="spellEnd"/>
      <w:r>
        <w:t xml:space="preserve"> Ban </w:t>
      </w:r>
      <w:proofErr w:type="spellStart"/>
      <w:r>
        <w:t>giám</w:t>
      </w:r>
      <w:proofErr w:type="spellEnd"/>
      <w:r>
        <w:t xml:space="preserve"> </w:t>
      </w:r>
      <w:proofErr w:type="spellStart"/>
      <w:r>
        <w:t>sát</w:t>
      </w:r>
      <w:proofErr w:type="spellEnd"/>
      <w:r>
        <w:t xml:space="preserve"> </w:t>
      </w:r>
      <w:proofErr w:type="spellStart"/>
      <w:r>
        <w:t>để</w:t>
      </w:r>
      <w:proofErr w:type="spellEnd"/>
      <w:r>
        <w:t xml:space="preserve"> </w:t>
      </w:r>
      <w:proofErr w:type="spellStart"/>
      <w:r>
        <w:t>giải</w:t>
      </w:r>
      <w:proofErr w:type="spellEnd"/>
      <w:r>
        <w:t xml:space="preserve"> </w:t>
      </w:r>
      <w:proofErr w:type="spellStart"/>
      <w:r>
        <w:t>quyết</w:t>
      </w:r>
      <w:proofErr w:type="spellEnd"/>
      <w:r>
        <w:t xml:space="preserve"> </w:t>
      </w:r>
      <w:proofErr w:type="spellStart"/>
      <w:r>
        <w:t>theo</w:t>
      </w:r>
      <w:proofErr w:type="spellEnd"/>
      <w:r>
        <w:t xml:space="preserve"> </w:t>
      </w:r>
      <w:proofErr w:type="spellStart"/>
      <w:r>
        <w:t>quy</w:t>
      </w:r>
      <w:proofErr w:type="spellEnd"/>
      <w:r>
        <w:t xml:space="preserve"> </w:t>
      </w:r>
      <w:proofErr w:type="spellStart"/>
      <w:r>
        <w:t>trình</w:t>
      </w:r>
      <w:proofErr w:type="spellEnd"/>
      <w:r>
        <w:t xml:space="preserve"> </w:t>
      </w:r>
      <w:proofErr w:type="spellStart"/>
      <w:r>
        <w:t>tại</w:t>
      </w:r>
      <w:proofErr w:type="spellEnd"/>
      <w:r>
        <w:t xml:space="preserve"> </w:t>
      </w:r>
      <w:proofErr w:type="spellStart"/>
      <w:r>
        <w:t>Mục</w:t>
      </w:r>
      <w:proofErr w:type="spellEnd"/>
      <w:r>
        <w:t xml:space="preserve"> V </w:t>
      </w:r>
      <w:proofErr w:type="spellStart"/>
      <w:r>
        <w:t>của</w:t>
      </w:r>
      <w:proofErr w:type="spellEnd"/>
      <w:r>
        <w:t xml:space="preserve"> </w:t>
      </w:r>
      <w:proofErr w:type="spellStart"/>
      <w:r>
        <w:t>Phiếu</w:t>
      </w:r>
      <w:proofErr w:type="spellEnd"/>
      <w:r>
        <w:t xml:space="preserve"> </w:t>
      </w:r>
      <w:proofErr w:type="spellStart"/>
      <w:r>
        <w:t>này</w:t>
      </w:r>
      <w:proofErr w:type="spellEnd"/>
      <w:r w:rsidR="000E29CD">
        <w:t>.</w:t>
      </w:r>
    </w:p>
    <w:p w14:paraId="00FB129E" w14:textId="03C22777" w:rsidR="001D39FC" w:rsidRDefault="00A80993" w:rsidP="00F9213A">
      <w:pPr>
        <w:spacing w:before="120" w:after="0" w:line="312" w:lineRule="auto"/>
        <w:ind w:left="425" w:firstLine="567"/>
        <w:jc w:val="both"/>
      </w:pPr>
      <w:r>
        <w:t xml:space="preserve">• Các chi </w:t>
      </w:r>
      <w:proofErr w:type="spellStart"/>
      <w:r>
        <w:t>phí</w:t>
      </w:r>
      <w:proofErr w:type="spellEnd"/>
      <w:r>
        <w:t xml:space="preserve"> </w:t>
      </w:r>
      <w:proofErr w:type="spellStart"/>
      <w:r>
        <w:t>hợp</w:t>
      </w:r>
      <w:proofErr w:type="spellEnd"/>
      <w:r>
        <w:t xml:space="preserve"> </w:t>
      </w:r>
      <w:proofErr w:type="spellStart"/>
      <w:r>
        <w:t>lý</w:t>
      </w:r>
      <w:proofErr w:type="spellEnd"/>
      <w:r>
        <w:t xml:space="preserve">, </w:t>
      </w:r>
      <w:proofErr w:type="spellStart"/>
      <w:r>
        <w:t>hợp</w:t>
      </w:r>
      <w:proofErr w:type="spellEnd"/>
      <w:r>
        <w:t xml:space="preserve"> </w:t>
      </w:r>
      <w:proofErr w:type="spellStart"/>
      <w:r>
        <w:t>lệ</w:t>
      </w:r>
      <w:proofErr w:type="spellEnd"/>
      <w:r>
        <w:t xml:space="preserve"> </w:t>
      </w:r>
      <w:proofErr w:type="spellStart"/>
      <w:r>
        <w:t>mà</w:t>
      </w:r>
      <w:proofErr w:type="spellEnd"/>
      <w:r>
        <w:t xml:space="preserve"> </w:t>
      </w:r>
      <w:proofErr w:type="spellStart"/>
      <w:r>
        <w:t>thành</w:t>
      </w:r>
      <w:proofErr w:type="spellEnd"/>
      <w:r>
        <w:t xml:space="preserve"> </w:t>
      </w:r>
      <w:proofErr w:type="spellStart"/>
      <w:r>
        <w:t>viên</w:t>
      </w:r>
      <w:proofErr w:type="spellEnd"/>
      <w:r>
        <w:t xml:space="preserve"> Ban </w:t>
      </w:r>
      <w:proofErr w:type="spellStart"/>
      <w:r>
        <w:t>đại</w:t>
      </w:r>
      <w:proofErr w:type="spellEnd"/>
      <w:r>
        <w:t xml:space="preserve"> </w:t>
      </w:r>
      <w:proofErr w:type="spellStart"/>
      <w:r>
        <w:t>diện</w:t>
      </w:r>
      <w:proofErr w:type="spellEnd"/>
      <w:r>
        <w:t xml:space="preserve"> </w:t>
      </w:r>
      <w:proofErr w:type="spellStart"/>
      <w:r>
        <w:t>ứng</w:t>
      </w:r>
      <w:proofErr w:type="spellEnd"/>
      <w:r>
        <w:t xml:space="preserve"> </w:t>
      </w:r>
      <w:proofErr w:type="spellStart"/>
      <w:r>
        <w:t>trước</w:t>
      </w:r>
      <w:proofErr w:type="spellEnd"/>
      <w:r>
        <w:t xml:space="preserve"> </w:t>
      </w:r>
      <w:proofErr w:type="spellStart"/>
      <w:r>
        <w:t>phục</w:t>
      </w:r>
      <w:proofErr w:type="spellEnd"/>
      <w:r>
        <w:t xml:space="preserve"> </w:t>
      </w:r>
      <w:proofErr w:type="spellStart"/>
      <w:r>
        <w:t>vụ</w:t>
      </w:r>
      <w:proofErr w:type="spellEnd"/>
      <w:r>
        <w:t xml:space="preserve"> </w:t>
      </w:r>
      <w:proofErr w:type="spellStart"/>
      <w:r>
        <w:t>công</w:t>
      </w:r>
      <w:proofErr w:type="spellEnd"/>
      <w:r>
        <w:t xml:space="preserve"> </w:t>
      </w:r>
      <w:proofErr w:type="spellStart"/>
      <w:r>
        <w:t>việc</w:t>
      </w:r>
      <w:proofErr w:type="spellEnd"/>
      <w:r>
        <w:t xml:space="preserve"> </w:t>
      </w:r>
      <w:proofErr w:type="spellStart"/>
      <w:r>
        <w:t>chung</w:t>
      </w:r>
      <w:proofErr w:type="spellEnd"/>
      <w:r>
        <w:t xml:space="preserve"> (</w:t>
      </w:r>
      <w:proofErr w:type="spellStart"/>
      <w:r>
        <w:t>đi</w:t>
      </w:r>
      <w:proofErr w:type="spellEnd"/>
      <w:r>
        <w:t xml:space="preserve"> </w:t>
      </w:r>
      <w:proofErr w:type="spellStart"/>
      <w:r>
        <w:t>lại</w:t>
      </w:r>
      <w:proofErr w:type="spellEnd"/>
      <w:r>
        <w:t xml:space="preserve">, in </w:t>
      </w:r>
      <w:proofErr w:type="spellStart"/>
      <w:r>
        <w:t>ấn</w:t>
      </w:r>
      <w:proofErr w:type="spellEnd"/>
      <w:r>
        <w:t xml:space="preserve">, </w:t>
      </w:r>
      <w:proofErr w:type="spellStart"/>
      <w:r>
        <w:t>công</w:t>
      </w:r>
      <w:proofErr w:type="spellEnd"/>
      <w:r>
        <w:t xml:space="preserve"> </w:t>
      </w:r>
      <w:proofErr w:type="spellStart"/>
      <w:r>
        <w:t>chứng</w:t>
      </w:r>
      <w:proofErr w:type="spellEnd"/>
      <w:r>
        <w:t xml:space="preserve">, </w:t>
      </w:r>
      <w:proofErr w:type="spellStart"/>
      <w:r>
        <w:t>phí</w:t>
      </w:r>
      <w:proofErr w:type="spellEnd"/>
      <w:r>
        <w:t xml:space="preserve"> </w:t>
      </w:r>
      <w:proofErr w:type="spellStart"/>
      <w:r>
        <w:t>ngân</w:t>
      </w:r>
      <w:proofErr w:type="spellEnd"/>
      <w:r>
        <w:t xml:space="preserve"> </w:t>
      </w:r>
      <w:proofErr w:type="spellStart"/>
      <w:r>
        <w:t>hàng</w:t>
      </w:r>
      <w:proofErr w:type="spellEnd"/>
      <w:r>
        <w:t xml:space="preserve">, </w:t>
      </w:r>
      <w:proofErr w:type="spellStart"/>
      <w:r>
        <w:t>lệ</w:t>
      </w:r>
      <w:proofErr w:type="spellEnd"/>
      <w:r>
        <w:t xml:space="preserve"> </w:t>
      </w:r>
      <w:proofErr w:type="spellStart"/>
      <w:r>
        <w:t>phí</w:t>
      </w:r>
      <w:proofErr w:type="spellEnd"/>
      <w:r>
        <w:t xml:space="preserve"> </w:t>
      </w:r>
      <w:proofErr w:type="spellStart"/>
      <w:r>
        <w:t>hành</w:t>
      </w:r>
      <w:proofErr w:type="spellEnd"/>
      <w:r>
        <w:t xml:space="preserve"> </w:t>
      </w:r>
      <w:proofErr w:type="spellStart"/>
      <w:r>
        <w:t>chính</w:t>
      </w:r>
      <w:proofErr w:type="spellEnd"/>
      <w:r>
        <w:t xml:space="preserve">…) </w:t>
      </w:r>
      <w:proofErr w:type="spellStart"/>
      <w:r>
        <w:t>được</w:t>
      </w:r>
      <w:proofErr w:type="spellEnd"/>
      <w:r>
        <w:t xml:space="preserve"> </w:t>
      </w:r>
      <w:proofErr w:type="spellStart"/>
      <w:r>
        <w:t>hoàn</w:t>
      </w:r>
      <w:proofErr w:type="spellEnd"/>
      <w:r>
        <w:t xml:space="preserve"> </w:t>
      </w:r>
      <w:proofErr w:type="spellStart"/>
      <w:r>
        <w:t>trả</w:t>
      </w:r>
      <w:proofErr w:type="spellEnd"/>
      <w:r>
        <w:t xml:space="preserve"> </w:t>
      </w:r>
      <w:proofErr w:type="spellStart"/>
      <w:r>
        <w:t>đầy</w:t>
      </w:r>
      <w:proofErr w:type="spellEnd"/>
      <w:r>
        <w:t xml:space="preserve"> </w:t>
      </w:r>
      <w:proofErr w:type="spellStart"/>
      <w:r>
        <w:t>đủ</w:t>
      </w:r>
      <w:proofErr w:type="spellEnd"/>
      <w:r>
        <w:t xml:space="preserve"> </w:t>
      </w:r>
      <w:proofErr w:type="spellStart"/>
      <w:r>
        <w:t>từ</w:t>
      </w:r>
      <w:proofErr w:type="spellEnd"/>
      <w:r>
        <w:t xml:space="preserve"> </w:t>
      </w:r>
      <w:proofErr w:type="spellStart"/>
      <w:r>
        <w:t>nguồn</w:t>
      </w:r>
      <w:proofErr w:type="spellEnd"/>
      <w:r>
        <w:t xml:space="preserve"> </w:t>
      </w:r>
      <w:proofErr w:type="spellStart"/>
      <w:r>
        <w:t>kinh</w:t>
      </w:r>
      <w:proofErr w:type="spellEnd"/>
      <w:r>
        <w:t xml:space="preserve"> </w:t>
      </w:r>
      <w:proofErr w:type="spellStart"/>
      <w:r>
        <w:t>phí</w:t>
      </w:r>
      <w:proofErr w:type="spellEnd"/>
      <w:r>
        <w:t xml:space="preserve"> </w:t>
      </w:r>
      <w:proofErr w:type="spellStart"/>
      <w:r>
        <w:t>cải</w:t>
      </w:r>
      <w:proofErr w:type="spellEnd"/>
      <w:r>
        <w:t xml:space="preserve"> </w:t>
      </w:r>
      <w:proofErr w:type="spellStart"/>
      <w:r>
        <w:t>tạo</w:t>
      </w:r>
      <w:proofErr w:type="spellEnd"/>
      <w:r>
        <w:t xml:space="preserve">, </w:t>
      </w:r>
      <w:proofErr w:type="spellStart"/>
      <w:r>
        <w:t>có</w:t>
      </w:r>
      <w:proofErr w:type="spellEnd"/>
      <w:r>
        <w:t xml:space="preserve"> </w:t>
      </w:r>
      <w:proofErr w:type="spellStart"/>
      <w:r>
        <w:t>chứng</w:t>
      </w:r>
      <w:proofErr w:type="spellEnd"/>
      <w:r>
        <w:t xml:space="preserve"> </w:t>
      </w:r>
      <w:proofErr w:type="spellStart"/>
      <w:r>
        <w:t>từ</w:t>
      </w:r>
      <w:proofErr w:type="spellEnd"/>
      <w:r>
        <w:t xml:space="preserve"> </w:t>
      </w:r>
      <w:proofErr w:type="spellStart"/>
      <w:r>
        <w:t>kèm</w:t>
      </w:r>
      <w:proofErr w:type="spellEnd"/>
      <w:r>
        <w:t xml:space="preserve"> </w:t>
      </w:r>
      <w:proofErr w:type="spellStart"/>
      <w:r>
        <w:t>theo</w:t>
      </w:r>
      <w:r w:rsidR="000E29CD">
        <w:t>.</w:t>
      </w:r>
      <w:proofErr w:type="spellEnd"/>
    </w:p>
    <w:p w14:paraId="3B05F5F7" w14:textId="77777777" w:rsidR="001D39FC" w:rsidRDefault="00A80993" w:rsidP="00F9213A">
      <w:pPr>
        <w:spacing w:before="120" w:after="0" w:line="312" w:lineRule="auto"/>
        <w:ind w:left="425" w:firstLine="567"/>
        <w:jc w:val="both"/>
      </w:pPr>
      <w:r>
        <w:t xml:space="preserve">• Trường </w:t>
      </w:r>
      <w:proofErr w:type="spellStart"/>
      <w:r>
        <w:t>hợp</w:t>
      </w:r>
      <w:proofErr w:type="spellEnd"/>
      <w:r>
        <w:t xml:space="preserve"> </w:t>
      </w:r>
      <w:proofErr w:type="spellStart"/>
      <w:r>
        <w:t>thành</w:t>
      </w:r>
      <w:proofErr w:type="spellEnd"/>
      <w:r>
        <w:t xml:space="preserve"> </w:t>
      </w:r>
      <w:proofErr w:type="spellStart"/>
      <w:r>
        <w:t>viên</w:t>
      </w:r>
      <w:proofErr w:type="spellEnd"/>
      <w:r>
        <w:t xml:space="preserve"> Ban </w:t>
      </w:r>
      <w:proofErr w:type="spellStart"/>
      <w:r>
        <w:t>đại</w:t>
      </w:r>
      <w:proofErr w:type="spellEnd"/>
      <w:r>
        <w:t xml:space="preserve"> </w:t>
      </w:r>
      <w:proofErr w:type="spellStart"/>
      <w:r>
        <w:t>diện</w:t>
      </w:r>
      <w:proofErr w:type="spellEnd"/>
      <w:r>
        <w:t xml:space="preserve"> </w:t>
      </w:r>
      <w:proofErr w:type="spellStart"/>
      <w:r>
        <w:t>bị</w:t>
      </w:r>
      <w:proofErr w:type="spellEnd"/>
      <w:r>
        <w:t xml:space="preserve"> </w:t>
      </w:r>
      <w:proofErr w:type="spellStart"/>
      <w:r>
        <w:t>khởi</w:t>
      </w:r>
      <w:proofErr w:type="spellEnd"/>
      <w:r>
        <w:t xml:space="preserve"> </w:t>
      </w:r>
      <w:proofErr w:type="spellStart"/>
      <w:r>
        <w:t>kiện</w:t>
      </w:r>
      <w:proofErr w:type="spellEnd"/>
      <w:r>
        <w:t xml:space="preserve">, </w:t>
      </w:r>
      <w:proofErr w:type="spellStart"/>
      <w:r>
        <w:t>khiếu</w:t>
      </w:r>
      <w:proofErr w:type="spellEnd"/>
      <w:r>
        <w:t xml:space="preserve"> </w:t>
      </w:r>
      <w:proofErr w:type="spellStart"/>
      <w:r>
        <w:t>nại</w:t>
      </w:r>
      <w:proofErr w:type="spellEnd"/>
      <w:r>
        <w:t xml:space="preserve"> </w:t>
      </w:r>
      <w:proofErr w:type="spellStart"/>
      <w:r>
        <w:t>bởi</w:t>
      </w:r>
      <w:proofErr w:type="spellEnd"/>
      <w:r>
        <w:t xml:space="preserve"> </w:t>
      </w:r>
      <w:proofErr w:type="spellStart"/>
      <w:r>
        <w:t>bên</w:t>
      </w:r>
      <w:proofErr w:type="spellEnd"/>
      <w:r>
        <w:t xml:space="preserve"> </w:t>
      </w:r>
      <w:proofErr w:type="spellStart"/>
      <w:r>
        <w:t>thứ</w:t>
      </w:r>
      <w:proofErr w:type="spellEnd"/>
      <w:r>
        <w:t xml:space="preserve"> </w:t>
      </w:r>
      <w:proofErr w:type="spellStart"/>
      <w:r>
        <w:t>ba</w:t>
      </w:r>
      <w:proofErr w:type="spellEnd"/>
      <w:r>
        <w:t xml:space="preserve"> do </w:t>
      </w:r>
      <w:proofErr w:type="spellStart"/>
      <w:r>
        <w:t>thực</w:t>
      </w:r>
      <w:proofErr w:type="spellEnd"/>
      <w:r>
        <w:t xml:space="preserve"> </w:t>
      </w:r>
      <w:proofErr w:type="spellStart"/>
      <w:r>
        <w:t>hiện</w:t>
      </w:r>
      <w:proofErr w:type="spellEnd"/>
      <w:r>
        <w:t xml:space="preserve"> </w:t>
      </w:r>
      <w:proofErr w:type="spellStart"/>
      <w:r>
        <w:t>công</w:t>
      </w:r>
      <w:proofErr w:type="spellEnd"/>
      <w:r>
        <w:t xml:space="preserve"> </w:t>
      </w:r>
      <w:proofErr w:type="spellStart"/>
      <w:r>
        <w:t>việc</w:t>
      </w:r>
      <w:proofErr w:type="spellEnd"/>
      <w:r>
        <w:t xml:space="preserve"> </w:t>
      </w:r>
      <w:proofErr w:type="spellStart"/>
      <w:r>
        <w:t>trong</w:t>
      </w:r>
      <w:proofErr w:type="spellEnd"/>
      <w:r>
        <w:t xml:space="preserve"> </w:t>
      </w:r>
      <w:proofErr w:type="spellStart"/>
      <w:r>
        <w:t>phạm</w:t>
      </w:r>
      <w:proofErr w:type="spellEnd"/>
      <w:r>
        <w:t xml:space="preserve"> vi </w:t>
      </w:r>
      <w:proofErr w:type="spellStart"/>
      <w:r>
        <w:t>ủy</w:t>
      </w:r>
      <w:proofErr w:type="spellEnd"/>
      <w:r>
        <w:t xml:space="preserve"> </w:t>
      </w:r>
      <w:proofErr w:type="spellStart"/>
      <w:r>
        <w:t>quyền</w:t>
      </w:r>
      <w:proofErr w:type="spellEnd"/>
      <w:r>
        <w:t xml:space="preserve">, </w:t>
      </w:r>
      <w:proofErr w:type="spellStart"/>
      <w:r>
        <w:t>tập</w:t>
      </w:r>
      <w:proofErr w:type="spellEnd"/>
      <w:r>
        <w:t xml:space="preserve"> </w:t>
      </w:r>
      <w:proofErr w:type="spellStart"/>
      <w:r>
        <w:t>thể</w:t>
      </w:r>
      <w:proofErr w:type="spellEnd"/>
      <w:r>
        <w:t xml:space="preserve"> </w:t>
      </w:r>
      <w:proofErr w:type="spellStart"/>
      <w:r>
        <w:t>cư</w:t>
      </w:r>
      <w:proofErr w:type="spellEnd"/>
      <w:r>
        <w:t xml:space="preserve"> </w:t>
      </w:r>
      <w:proofErr w:type="spellStart"/>
      <w:r>
        <w:t>dân</w:t>
      </w:r>
      <w:proofErr w:type="spellEnd"/>
      <w:r>
        <w:t xml:space="preserve"> cam </w:t>
      </w:r>
      <w:proofErr w:type="spellStart"/>
      <w:r>
        <w:t>kết</w:t>
      </w:r>
      <w:proofErr w:type="spellEnd"/>
      <w:r>
        <w:t xml:space="preserve"> </w:t>
      </w:r>
      <w:proofErr w:type="spellStart"/>
      <w:r>
        <w:t>hỗ</w:t>
      </w:r>
      <w:proofErr w:type="spellEnd"/>
      <w:r>
        <w:t xml:space="preserve"> </w:t>
      </w:r>
      <w:proofErr w:type="spellStart"/>
      <w:r>
        <w:t>trợ</w:t>
      </w:r>
      <w:proofErr w:type="spellEnd"/>
      <w:r>
        <w:t xml:space="preserve"> chi </w:t>
      </w:r>
      <w:proofErr w:type="spellStart"/>
      <w:r>
        <w:t>phí</w:t>
      </w:r>
      <w:proofErr w:type="spellEnd"/>
      <w:r>
        <w:t xml:space="preserve"> </w:t>
      </w:r>
      <w:proofErr w:type="spellStart"/>
      <w:r>
        <w:t>pháp</w:t>
      </w:r>
      <w:proofErr w:type="spellEnd"/>
      <w:r>
        <w:t xml:space="preserve"> </w:t>
      </w:r>
      <w:proofErr w:type="spellStart"/>
      <w:r>
        <w:t>lý</w:t>
      </w:r>
      <w:proofErr w:type="spellEnd"/>
      <w:r>
        <w:t xml:space="preserve"> </w:t>
      </w:r>
      <w:proofErr w:type="spellStart"/>
      <w:r>
        <w:t>hợp</w:t>
      </w:r>
      <w:proofErr w:type="spellEnd"/>
      <w:r>
        <w:t xml:space="preserve"> </w:t>
      </w:r>
      <w:proofErr w:type="spellStart"/>
      <w:r>
        <w:t>lý</w:t>
      </w:r>
      <w:proofErr w:type="spellEnd"/>
      <w:r>
        <w:t xml:space="preserve"> </w:t>
      </w:r>
      <w:proofErr w:type="spellStart"/>
      <w:r>
        <w:t>từ</w:t>
      </w:r>
      <w:proofErr w:type="spellEnd"/>
      <w:r>
        <w:t xml:space="preserve"> </w:t>
      </w:r>
      <w:proofErr w:type="spellStart"/>
      <w:r>
        <w:t>nguồn</w:t>
      </w:r>
      <w:proofErr w:type="spellEnd"/>
      <w:r>
        <w:t xml:space="preserve"> </w:t>
      </w:r>
      <w:proofErr w:type="spellStart"/>
      <w:r>
        <w:t>kinh</w:t>
      </w:r>
      <w:proofErr w:type="spellEnd"/>
      <w:r>
        <w:t xml:space="preserve"> </w:t>
      </w:r>
      <w:proofErr w:type="spellStart"/>
      <w:r>
        <w:t>phí</w:t>
      </w:r>
      <w:proofErr w:type="spellEnd"/>
      <w:r>
        <w:t xml:space="preserve"> </w:t>
      </w:r>
      <w:proofErr w:type="spellStart"/>
      <w:r>
        <w:t>chung</w:t>
      </w:r>
      <w:proofErr w:type="spellEnd"/>
      <w:r>
        <w:t xml:space="preserve"> </w:t>
      </w:r>
      <w:proofErr w:type="spellStart"/>
      <w:r>
        <w:t>và</w:t>
      </w:r>
      <w:proofErr w:type="spellEnd"/>
      <w:r>
        <w:t xml:space="preserve"> </w:t>
      </w:r>
      <w:proofErr w:type="spellStart"/>
      <w:r>
        <w:t>cùng</w:t>
      </w:r>
      <w:proofErr w:type="spellEnd"/>
      <w:r>
        <w:t xml:space="preserve"> </w:t>
      </w:r>
      <w:proofErr w:type="spellStart"/>
      <w:r>
        <w:t>chịu</w:t>
      </w:r>
      <w:proofErr w:type="spellEnd"/>
      <w:r>
        <w:t xml:space="preserve"> </w:t>
      </w:r>
      <w:proofErr w:type="spellStart"/>
      <w:r>
        <w:t>trách</w:t>
      </w:r>
      <w:proofErr w:type="spellEnd"/>
      <w:r>
        <w:t xml:space="preserve"> </w:t>
      </w:r>
      <w:proofErr w:type="spellStart"/>
      <w:r>
        <w:t>nhiệm</w:t>
      </w:r>
      <w:proofErr w:type="spellEnd"/>
      <w:r>
        <w:t xml:space="preserve"> </w:t>
      </w:r>
      <w:proofErr w:type="spellStart"/>
      <w:r>
        <w:t>liên</w:t>
      </w:r>
      <w:proofErr w:type="spellEnd"/>
      <w:r>
        <w:t xml:space="preserve"> </w:t>
      </w:r>
      <w:proofErr w:type="spellStart"/>
      <w:r>
        <w:t>đới</w:t>
      </w:r>
      <w:proofErr w:type="spellEnd"/>
      <w:r>
        <w:t xml:space="preserve"> </w:t>
      </w:r>
      <w:proofErr w:type="spellStart"/>
      <w:r>
        <w:t>theo</w:t>
      </w:r>
      <w:proofErr w:type="spellEnd"/>
      <w:r>
        <w:t xml:space="preserve"> </w:t>
      </w:r>
      <w:proofErr w:type="spellStart"/>
      <w:r>
        <w:t>quy</w:t>
      </w:r>
      <w:proofErr w:type="spellEnd"/>
      <w:r>
        <w:t xml:space="preserve"> </w:t>
      </w:r>
      <w:proofErr w:type="spellStart"/>
      <w:r>
        <w:t>định</w:t>
      </w:r>
      <w:proofErr w:type="spellEnd"/>
      <w:r>
        <w:t xml:space="preserve"> </w:t>
      </w:r>
      <w:proofErr w:type="spellStart"/>
      <w:r>
        <w:t>pháp</w:t>
      </w:r>
      <w:proofErr w:type="spellEnd"/>
      <w:r>
        <w:t xml:space="preserve"> </w:t>
      </w:r>
      <w:proofErr w:type="spellStart"/>
      <w:r>
        <w:t>luật</w:t>
      </w:r>
      <w:proofErr w:type="spellEnd"/>
      <w:r>
        <w:t>.</w:t>
      </w:r>
    </w:p>
    <w:p w14:paraId="6EB9D1E8" w14:textId="77777777" w:rsidR="001D39FC" w:rsidRDefault="00A80993" w:rsidP="00F9213A">
      <w:pPr>
        <w:spacing w:before="120" w:after="0" w:line="312" w:lineRule="auto"/>
        <w:ind w:firstLine="567"/>
        <w:jc w:val="both"/>
      </w:pPr>
      <w:r>
        <w:rPr>
          <w:b/>
        </w:rPr>
        <w:t xml:space="preserve">4. Thành </w:t>
      </w:r>
      <w:proofErr w:type="spellStart"/>
      <w:r>
        <w:rPr>
          <w:b/>
        </w:rPr>
        <w:t>lập</w:t>
      </w:r>
      <w:proofErr w:type="spellEnd"/>
      <w:r>
        <w:rPr>
          <w:b/>
        </w:rPr>
        <w:t xml:space="preserve"> Ban </w:t>
      </w:r>
      <w:proofErr w:type="spellStart"/>
      <w:r>
        <w:rPr>
          <w:b/>
        </w:rPr>
        <w:t>giám</w:t>
      </w:r>
      <w:proofErr w:type="spellEnd"/>
      <w:r>
        <w:rPr>
          <w:b/>
        </w:rPr>
        <w:t xml:space="preserve"> </w:t>
      </w:r>
      <w:proofErr w:type="spellStart"/>
      <w:r>
        <w:rPr>
          <w:b/>
        </w:rPr>
        <w:t>sát</w:t>
      </w:r>
      <w:proofErr w:type="spellEnd"/>
      <w:r>
        <w:rPr>
          <w:b/>
        </w:rPr>
        <w:t xml:space="preserve"> </w:t>
      </w:r>
      <w:proofErr w:type="spellStart"/>
      <w:r>
        <w:rPr>
          <w:b/>
        </w:rPr>
        <w:t>độc</w:t>
      </w:r>
      <w:proofErr w:type="spellEnd"/>
      <w:r>
        <w:rPr>
          <w:b/>
        </w:rPr>
        <w:t xml:space="preserve"> </w:t>
      </w:r>
      <w:proofErr w:type="spellStart"/>
      <w:r>
        <w:rPr>
          <w:b/>
        </w:rPr>
        <w:t>lập</w:t>
      </w:r>
      <w:proofErr w:type="spellEnd"/>
    </w:p>
    <w:p w14:paraId="69B69A07" w14:textId="77777777" w:rsidR="001D39FC" w:rsidRDefault="00A80993" w:rsidP="00F9213A">
      <w:pPr>
        <w:spacing w:before="120" w:after="0" w:line="312" w:lineRule="auto"/>
        <w:ind w:firstLine="567"/>
        <w:jc w:val="both"/>
      </w:pPr>
      <w:proofErr w:type="spellStart"/>
      <w:r>
        <w:t>Để</w:t>
      </w:r>
      <w:proofErr w:type="spellEnd"/>
      <w:r>
        <w:t xml:space="preserve"> </w:t>
      </w:r>
      <w:proofErr w:type="spellStart"/>
      <w:r>
        <w:t>đảm</w:t>
      </w:r>
      <w:proofErr w:type="spellEnd"/>
      <w:r>
        <w:t xml:space="preserve"> </w:t>
      </w:r>
      <w:proofErr w:type="spellStart"/>
      <w:r>
        <w:t>bảo</w:t>
      </w:r>
      <w:proofErr w:type="spellEnd"/>
      <w:r>
        <w:t xml:space="preserve"> </w:t>
      </w:r>
      <w:proofErr w:type="spellStart"/>
      <w:r>
        <w:t>tính</w:t>
      </w:r>
      <w:proofErr w:type="spellEnd"/>
      <w:r>
        <w:t xml:space="preserve"> </w:t>
      </w:r>
      <w:proofErr w:type="spellStart"/>
      <w:r>
        <w:t>khách</w:t>
      </w:r>
      <w:proofErr w:type="spellEnd"/>
      <w:r>
        <w:t xml:space="preserve"> </w:t>
      </w:r>
      <w:proofErr w:type="spellStart"/>
      <w:r>
        <w:t>quan</w:t>
      </w:r>
      <w:proofErr w:type="spellEnd"/>
      <w:r>
        <w:t xml:space="preserve">, </w:t>
      </w:r>
      <w:proofErr w:type="spellStart"/>
      <w:r>
        <w:t>minh</w:t>
      </w:r>
      <w:proofErr w:type="spellEnd"/>
      <w:r>
        <w:t xml:space="preserve"> </w:t>
      </w:r>
      <w:proofErr w:type="spellStart"/>
      <w:r>
        <w:t>bạch</w:t>
      </w:r>
      <w:proofErr w:type="spellEnd"/>
      <w:r>
        <w:t xml:space="preserve"> </w:t>
      </w:r>
      <w:proofErr w:type="spellStart"/>
      <w:r>
        <w:t>và</w:t>
      </w:r>
      <w:proofErr w:type="spellEnd"/>
      <w:r>
        <w:t xml:space="preserve"> </w:t>
      </w:r>
      <w:proofErr w:type="spellStart"/>
      <w:r>
        <w:t>là</w:t>
      </w:r>
      <w:proofErr w:type="spellEnd"/>
      <w:r>
        <w:t xml:space="preserve"> </w:t>
      </w:r>
      <w:proofErr w:type="spellStart"/>
      <w:r>
        <w:t>kênh</w:t>
      </w:r>
      <w:proofErr w:type="spellEnd"/>
      <w:r>
        <w:t xml:space="preserve"> </w:t>
      </w:r>
      <w:proofErr w:type="spellStart"/>
      <w:r>
        <w:t>tiếp</w:t>
      </w:r>
      <w:proofErr w:type="spellEnd"/>
      <w:r>
        <w:t xml:space="preserve"> </w:t>
      </w:r>
      <w:proofErr w:type="spellStart"/>
      <w:r>
        <w:t>nhận</w:t>
      </w:r>
      <w:proofErr w:type="spellEnd"/>
      <w:r>
        <w:t xml:space="preserve"> </w:t>
      </w:r>
      <w:proofErr w:type="spellStart"/>
      <w:r>
        <w:t>khiếu</w:t>
      </w:r>
      <w:proofErr w:type="spellEnd"/>
      <w:r>
        <w:t xml:space="preserve"> </w:t>
      </w:r>
      <w:proofErr w:type="spellStart"/>
      <w:r>
        <w:t>nại</w:t>
      </w:r>
      <w:proofErr w:type="spellEnd"/>
      <w:r>
        <w:t xml:space="preserve"> </w:t>
      </w:r>
      <w:proofErr w:type="spellStart"/>
      <w:r>
        <w:t>độc</w:t>
      </w:r>
      <w:proofErr w:type="spellEnd"/>
      <w:r>
        <w:t xml:space="preserve"> </w:t>
      </w:r>
      <w:proofErr w:type="spellStart"/>
      <w:r>
        <w:t>lập</w:t>
      </w:r>
      <w:proofErr w:type="spellEnd"/>
      <w:r>
        <w:t xml:space="preserve">, </w:t>
      </w:r>
      <w:proofErr w:type="spellStart"/>
      <w:r>
        <w:t>cư</w:t>
      </w:r>
      <w:proofErr w:type="spellEnd"/>
      <w:r>
        <w:t xml:space="preserve"> </w:t>
      </w:r>
      <w:proofErr w:type="spellStart"/>
      <w:r>
        <w:t>dân</w:t>
      </w:r>
      <w:proofErr w:type="spellEnd"/>
      <w:r>
        <w:t xml:space="preserve"> </w:t>
      </w:r>
      <w:proofErr w:type="spellStart"/>
      <w:r>
        <w:t>thống</w:t>
      </w:r>
      <w:proofErr w:type="spellEnd"/>
      <w:r>
        <w:t xml:space="preserve"> </w:t>
      </w:r>
      <w:proofErr w:type="spellStart"/>
      <w:r>
        <w:t>nhất</w:t>
      </w:r>
      <w:proofErr w:type="spellEnd"/>
      <w:r>
        <w:t xml:space="preserve"> </w:t>
      </w:r>
      <w:proofErr w:type="spellStart"/>
      <w:r>
        <w:t>mời</w:t>
      </w:r>
      <w:proofErr w:type="spellEnd"/>
      <w:r>
        <w:t xml:space="preserve"> Ban </w:t>
      </w:r>
      <w:proofErr w:type="spellStart"/>
      <w:r>
        <w:t>giám</w:t>
      </w:r>
      <w:proofErr w:type="spellEnd"/>
      <w:r>
        <w:t xml:space="preserve"> </w:t>
      </w:r>
      <w:proofErr w:type="spellStart"/>
      <w:r>
        <w:t>sát</w:t>
      </w:r>
      <w:proofErr w:type="spellEnd"/>
      <w:r>
        <w:t xml:space="preserve"> </w:t>
      </w:r>
      <w:proofErr w:type="spellStart"/>
      <w:r>
        <w:t>gồm</w:t>
      </w:r>
      <w:proofErr w:type="spellEnd"/>
      <w:r>
        <w:t xml:space="preserve"> </w:t>
      </w:r>
      <w:proofErr w:type="spellStart"/>
      <w:r>
        <w:t>các</w:t>
      </w:r>
      <w:proofErr w:type="spellEnd"/>
      <w:r>
        <w:t xml:space="preserve"> </w:t>
      </w:r>
      <w:proofErr w:type="spellStart"/>
      <w:r>
        <w:t>ông</w:t>
      </w:r>
      <w:proofErr w:type="spellEnd"/>
      <w:r>
        <w:t>/</w:t>
      </w:r>
      <w:proofErr w:type="spellStart"/>
      <w:r>
        <w:t>bà</w:t>
      </w:r>
      <w:proofErr w:type="spellEnd"/>
      <w:r>
        <w:t>:</w:t>
      </w:r>
    </w:p>
    <w:p w14:paraId="1D3FFC33" w14:textId="5EE4CCDC" w:rsidR="001D39FC" w:rsidRDefault="00A80993" w:rsidP="00F9213A">
      <w:pPr>
        <w:spacing w:before="120" w:after="0" w:line="312" w:lineRule="auto"/>
        <w:ind w:left="425" w:firstLine="567"/>
        <w:jc w:val="both"/>
      </w:pPr>
      <w:r>
        <w:t xml:space="preserve">• </w:t>
      </w:r>
      <w:proofErr w:type="spellStart"/>
      <w:r>
        <w:t>Ông</w:t>
      </w:r>
      <w:proofErr w:type="spellEnd"/>
      <w:r>
        <w:t xml:space="preserve"> Vũ Ngọc Thịnh – </w:t>
      </w:r>
      <w:proofErr w:type="spellStart"/>
      <w:r>
        <w:t>Tổ</w:t>
      </w:r>
      <w:proofErr w:type="spellEnd"/>
      <w:r>
        <w:t xml:space="preserve"> </w:t>
      </w:r>
      <w:proofErr w:type="spellStart"/>
      <w:r>
        <w:t>trưởng</w:t>
      </w:r>
      <w:proofErr w:type="spellEnd"/>
      <w:r>
        <w:t xml:space="preserve"> </w:t>
      </w:r>
      <w:proofErr w:type="spellStart"/>
      <w:r>
        <w:t>Tổ</w:t>
      </w:r>
      <w:proofErr w:type="spellEnd"/>
      <w:r>
        <w:t xml:space="preserve"> </w:t>
      </w:r>
      <w:proofErr w:type="spellStart"/>
      <w:r>
        <w:t>dân</w:t>
      </w:r>
      <w:proofErr w:type="spellEnd"/>
      <w:r>
        <w:t xml:space="preserve"> </w:t>
      </w:r>
      <w:proofErr w:type="spellStart"/>
      <w:r>
        <w:t>phố</w:t>
      </w:r>
      <w:proofErr w:type="spellEnd"/>
      <w:r w:rsidR="000E29CD">
        <w:t>.</w:t>
      </w:r>
    </w:p>
    <w:p w14:paraId="3ABAFB75" w14:textId="67DBA619" w:rsidR="001D39FC" w:rsidRDefault="00A80993" w:rsidP="00F9213A">
      <w:pPr>
        <w:spacing w:before="120" w:after="0" w:line="312" w:lineRule="auto"/>
        <w:ind w:left="425" w:firstLine="567"/>
        <w:jc w:val="both"/>
      </w:pPr>
      <w:r>
        <w:t xml:space="preserve">• </w:t>
      </w:r>
      <w:proofErr w:type="spellStart"/>
      <w:r>
        <w:t>Ông</w:t>
      </w:r>
      <w:proofErr w:type="spellEnd"/>
      <w:r>
        <w:t xml:space="preserve"> Nguyễn Duy Hùng – </w:t>
      </w:r>
      <w:proofErr w:type="spellStart"/>
      <w:r>
        <w:t>Trưởng</w:t>
      </w:r>
      <w:proofErr w:type="spellEnd"/>
      <w:r>
        <w:t xml:space="preserve"> ban </w:t>
      </w:r>
      <w:proofErr w:type="spellStart"/>
      <w:r>
        <w:t>Mặt</w:t>
      </w:r>
      <w:proofErr w:type="spellEnd"/>
      <w:r>
        <w:t xml:space="preserve"> </w:t>
      </w:r>
      <w:proofErr w:type="spellStart"/>
      <w:r>
        <w:t>trận</w:t>
      </w:r>
      <w:proofErr w:type="spellEnd"/>
      <w:r>
        <w:t xml:space="preserve"> </w:t>
      </w:r>
      <w:proofErr w:type="spellStart"/>
      <w:r>
        <w:t>Tổ</w:t>
      </w:r>
      <w:proofErr w:type="spellEnd"/>
      <w:r>
        <w:t xml:space="preserve"> </w:t>
      </w:r>
      <w:proofErr w:type="spellStart"/>
      <w:r>
        <w:t>quốc</w:t>
      </w:r>
      <w:proofErr w:type="spellEnd"/>
      <w:r w:rsidR="000E29CD">
        <w:t>.</w:t>
      </w:r>
    </w:p>
    <w:p w14:paraId="324D838F" w14:textId="77777777" w:rsidR="001D39FC" w:rsidRDefault="00A80993" w:rsidP="00F9213A">
      <w:pPr>
        <w:spacing w:before="120" w:after="0" w:line="312" w:lineRule="auto"/>
        <w:ind w:left="425" w:firstLine="567"/>
        <w:jc w:val="both"/>
      </w:pPr>
      <w:r>
        <w:t xml:space="preserve">• </w:t>
      </w:r>
      <w:proofErr w:type="spellStart"/>
      <w:r>
        <w:t>Bà</w:t>
      </w:r>
      <w:proofErr w:type="spellEnd"/>
      <w:r>
        <w:t xml:space="preserve"> Nguyễn Thị Khuyến – </w:t>
      </w:r>
      <w:proofErr w:type="spellStart"/>
      <w:r>
        <w:t>Chủ</w:t>
      </w:r>
      <w:proofErr w:type="spellEnd"/>
      <w:r>
        <w:t xml:space="preserve"> </w:t>
      </w:r>
      <w:proofErr w:type="spellStart"/>
      <w:r>
        <w:t>tịch</w:t>
      </w:r>
      <w:proofErr w:type="spellEnd"/>
      <w:r>
        <w:t xml:space="preserve"> </w:t>
      </w:r>
      <w:proofErr w:type="spellStart"/>
      <w:r>
        <w:t>Hội</w:t>
      </w:r>
      <w:proofErr w:type="spellEnd"/>
      <w:r>
        <w:t xml:space="preserve"> </w:t>
      </w:r>
      <w:proofErr w:type="spellStart"/>
      <w:r>
        <w:t>Phụ</w:t>
      </w:r>
      <w:proofErr w:type="spellEnd"/>
      <w:r>
        <w:t xml:space="preserve"> </w:t>
      </w:r>
      <w:proofErr w:type="spellStart"/>
      <w:r>
        <w:t>nữ</w:t>
      </w:r>
      <w:proofErr w:type="spellEnd"/>
      <w:r>
        <w:t>.</w:t>
      </w:r>
    </w:p>
    <w:p w14:paraId="62BCC66F" w14:textId="77777777" w:rsidR="001D39FC" w:rsidRDefault="00A80993" w:rsidP="00F9213A">
      <w:pPr>
        <w:spacing w:before="120" w:after="0" w:line="312" w:lineRule="auto"/>
        <w:ind w:firstLine="567"/>
        <w:jc w:val="both"/>
      </w:pPr>
      <w:r>
        <w:t xml:space="preserve">Ban </w:t>
      </w:r>
      <w:proofErr w:type="spellStart"/>
      <w:r>
        <w:t>giám</w:t>
      </w:r>
      <w:proofErr w:type="spellEnd"/>
      <w:r>
        <w:t xml:space="preserve"> </w:t>
      </w:r>
      <w:proofErr w:type="spellStart"/>
      <w:r>
        <w:t>sát</w:t>
      </w:r>
      <w:proofErr w:type="spellEnd"/>
      <w:r>
        <w:t xml:space="preserve"> </w:t>
      </w:r>
      <w:proofErr w:type="spellStart"/>
      <w:r>
        <w:t>có</w:t>
      </w:r>
      <w:proofErr w:type="spellEnd"/>
      <w:r>
        <w:t xml:space="preserve"> </w:t>
      </w:r>
      <w:proofErr w:type="spellStart"/>
      <w:r>
        <w:t>quyền</w:t>
      </w:r>
      <w:proofErr w:type="spellEnd"/>
      <w:r>
        <w:t xml:space="preserve"> </w:t>
      </w:r>
      <w:proofErr w:type="spellStart"/>
      <w:r>
        <w:t>và</w:t>
      </w:r>
      <w:proofErr w:type="spellEnd"/>
      <w:r>
        <w:t xml:space="preserve"> </w:t>
      </w:r>
      <w:proofErr w:type="spellStart"/>
      <w:r>
        <w:t>trách</w:t>
      </w:r>
      <w:proofErr w:type="spellEnd"/>
      <w:r>
        <w:t xml:space="preserve"> </w:t>
      </w:r>
      <w:proofErr w:type="spellStart"/>
      <w:r>
        <w:t>nhiệm</w:t>
      </w:r>
      <w:proofErr w:type="spellEnd"/>
      <w:r>
        <w:t>: (</w:t>
      </w:r>
      <w:proofErr w:type="spellStart"/>
      <w:r>
        <w:t>i</w:t>
      </w:r>
      <w:proofErr w:type="spellEnd"/>
      <w:r>
        <w:t xml:space="preserve">) </w:t>
      </w:r>
      <w:proofErr w:type="spellStart"/>
      <w:r>
        <w:t>giám</w:t>
      </w:r>
      <w:proofErr w:type="spellEnd"/>
      <w:r>
        <w:t xml:space="preserve"> </w:t>
      </w:r>
      <w:proofErr w:type="spellStart"/>
      <w:r>
        <w:t>sát</w:t>
      </w:r>
      <w:proofErr w:type="spellEnd"/>
      <w:r>
        <w:t xml:space="preserve"> </w:t>
      </w:r>
      <w:proofErr w:type="spellStart"/>
      <w:r>
        <w:t>công</w:t>
      </w:r>
      <w:proofErr w:type="spellEnd"/>
      <w:r>
        <w:t xml:space="preserve"> </w:t>
      </w:r>
      <w:proofErr w:type="spellStart"/>
      <w:r>
        <w:t>khai</w:t>
      </w:r>
      <w:proofErr w:type="spellEnd"/>
      <w:r>
        <w:t xml:space="preserve"> </w:t>
      </w:r>
      <w:proofErr w:type="spellStart"/>
      <w:r>
        <w:t>tài</w:t>
      </w:r>
      <w:proofErr w:type="spellEnd"/>
      <w:r>
        <w:t xml:space="preserve"> </w:t>
      </w:r>
      <w:proofErr w:type="spellStart"/>
      <w:r>
        <w:t>chính</w:t>
      </w:r>
      <w:proofErr w:type="spellEnd"/>
      <w:r>
        <w:t xml:space="preserve">, </w:t>
      </w:r>
      <w:proofErr w:type="spellStart"/>
      <w:r>
        <w:t>quy</w:t>
      </w:r>
      <w:proofErr w:type="spellEnd"/>
      <w:r>
        <w:t xml:space="preserve"> </w:t>
      </w:r>
      <w:proofErr w:type="spellStart"/>
      <w:r>
        <w:t>trình</w:t>
      </w:r>
      <w:proofErr w:type="spellEnd"/>
      <w:r>
        <w:t xml:space="preserve"> </w:t>
      </w:r>
      <w:proofErr w:type="spellStart"/>
      <w:r>
        <w:t>lựa</w:t>
      </w:r>
      <w:proofErr w:type="spellEnd"/>
      <w:r>
        <w:t xml:space="preserve"> </w:t>
      </w:r>
      <w:proofErr w:type="spellStart"/>
      <w:r>
        <w:t>chọn</w:t>
      </w:r>
      <w:proofErr w:type="spellEnd"/>
      <w:r>
        <w:t xml:space="preserve"> </w:t>
      </w:r>
      <w:proofErr w:type="spellStart"/>
      <w:r>
        <w:t>nhà</w:t>
      </w:r>
      <w:proofErr w:type="spellEnd"/>
      <w:r>
        <w:t xml:space="preserve"> </w:t>
      </w:r>
      <w:proofErr w:type="spellStart"/>
      <w:r>
        <w:t>thầu</w:t>
      </w:r>
      <w:proofErr w:type="spellEnd"/>
      <w:r>
        <w:t xml:space="preserve">, </w:t>
      </w:r>
      <w:proofErr w:type="spellStart"/>
      <w:r>
        <w:t>chất</w:t>
      </w:r>
      <w:proofErr w:type="spellEnd"/>
      <w:r>
        <w:t xml:space="preserve"> </w:t>
      </w:r>
      <w:proofErr w:type="spellStart"/>
      <w:r>
        <w:t>lượng</w:t>
      </w:r>
      <w:proofErr w:type="spellEnd"/>
      <w:r>
        <w:t xml:space="preserve"> </w:t>
      </w:r>
      <w:proofErr w:type="spellStart"/>
      <w:r>
        <w:t>thi</w:t>
      </w:r>
      <w:proofErr w:type="spellEnd"/>
      <w:r>
        <w:t xml:space="preserve"> </w:t>
      </w:r>
      <w:proofErr w:type="spellStart"/>
      <w:r>
        <w:t>công</w:t>
      </w:r>
      <w:proofErr w:type="spellEnd"/>
      <w:r>
        <w:t xml:space="preserve"> </w:t>
      </w:r>
      <w:proofErr w:type="spellStart"/>
      <w:r>
        <w:t>và</w:t>
      </w:r>
      <w:proofErr w:type="spellEnd"/>
      <w:r>
        <w:t xml:space="preserve"> </w:t>
      </w:r>
      <w:proofErr w:type="spellStart"/>
      <w:r>
        <w:t>nghiệm</w:t>
      </w:r>
      <w:proofErr w:type="spellEnd"/>
      <w:r>
        <w:t xml:space="preserve"> </w:t>
      </w:r>
      <w:proofErr w:type="spellStart"/>
      <w:r>
        <w:t>thu</w:t>
      </w:r>
      <w:proofErr w:type="spellEnd"/>
      <w:r>
        <w:t xml:space="preserve"> </w:t>
      </w:r>
      <w:proofErr w:type="spellStart"/>
      <w:r>
        <w:t>công</w:t>
      </w:r>
      <w:proofErr w:type="spellEnd"/>
      <w:r>
        <w:t xml:space="preserve"> </w:t>
      </w:r>
      <w:proofErr w:type="spellStart"/>
      <w:r>
        <w:t>trình</w:t>
      </w:r>
      <w:proofErr w:type="spellEnd"/>
      <w:r>
        <w:t xml:space="preserve">; (ii) </w:t>
      </w:r>
      <w:proofErr w:type="spellStart"/>
      <w:r>
        <w:t>tiếp</w:t>
      </w:r>
      <w:proofErr w:type="spellEnd"/>
      <w:r>
        <w:t xml:space="preserve"> </w:t>
      </w:r>
      <w:proofErr w:type="spellStart"/>
      <w:r>
        <w:t>nhận</w:t>
      </w:r>
      <w:proofErr w:type="spellEnd"/>
      <w:r>
        <w:t xml:space="preserve">, </w:t>
      </w:r>
      <w:proofErr w:type="spellStart"/>
      <w:r>
        <w:t>xác</w:t>
      </w:r>
      <w:proofErr w:type="spellEnd"/>
      <w:r>
        <w:t xml:space="preserve"> </w:t>
      </w:r>
      <w:proofErr w:type="spellStart"/>
      <w:r>
        <w:t>minh</w:t>
      </w:r>
      <w:proofErr w:type="spellEnd"/>
      <w:r>
        <w:t xml:space="preserve"> </w:t>
      </w:r>
      <w:proofErr w:type="spellStart"/>
      <w:r>
        <w:t>và</w:t>
      </w:r>
      <w:proofErr w:type="spellEnd"/>
      <w:r>
        <w:t xml:space="preserve"> </w:t>
      </w:r>
      <w:proofErr w:type="spellStart"/>
      <w:r>
        <w:t>kiến</w:t>
      </w:r>
      <w:proofErr w:type="spellEnd"/>
      <w:r>
        <w:t xml:space="preserve"> </w:t>
      </w:r>
      <w:proofErr w:type="spellStart"/>
      <w:r>
        <w:t>nghị</w:t>
      </w:r>
      <w:proofErr w:type="spellEnd"/>
      <w:r>
        <w:t xml:space="preserve"> </w:t>
      </w:r>
      <w:proofErr w:type="spellStart"/>
      <w:r>
        <w:t>hướng</w:t>
      </w:r>
      <w:proofErr w:type="spellEnd"/>
      <w:r>
        <w:t xml:space="preserve"> </w:t>
      </w:r>
      <w:proofErr w:type="spellStart"/>
      <w:r>
        <w:t>giải</w:t>
      </w:r>
      <w:proofErr w:type="spellEnd"/>
      <w:r>
        <w:t xml:space="preserve"> </w:t>
      </w:r>
      <w:proofErr w:type="spellStart"/>
      <w:r>
        <w:t>quyết</w:t>
      </w:r>
      <w:proofErr w:type="spellEnd"/>
      <w:r>
        <w:t xml:space="preserve"> </w:t>
      </w:r>
      <w:proofErr w:type="spellStart"/>
      <w:r>
        <w:t>các</w:t>
      </w:r>
      <w:proofErr w:type="spellEnd"/>
      <w:r>
        <w:t xml:space="preserve"> </w:t>
      </w:r>
      <w:proofErr w:type="spellStart"/>
      <w:r>
        <w:t>khiếu</w:t>
      </w:r>
      <w:proofErr w:type="spellEnd"/>
      <w:r>
        <w:t xml:space="preserve"> </w:t>
      </w:r>
      <w:proofErr w:type="spellStart"/>
      <w:r>
        <w:t>nại</w:t>
      </w:r>
      <w:proofErr w:type="spellEnd"/>
      <w:r>
        <w:t xml:space="preserve"> </w:t>
      </w:r>
      <w:proofErr w:type="spellStart"/>
      <w:r>
        <w:t>của</w:t>
      </w:r>
      <w:proofErr w:type="spellEnd"/>
      <w:r>
        <w:t xml:space="preserve"> </w:t>
      </w:r>
      <w:proofErr w:type="spellStart"/>
      <w:r>
        <w:t>cư</w:t>
      </w:r>
      <w:proofErr w:type="spellEnd"/>
      <w:r>
        <w:t xml:space="preserve"> </w:t>
      </w:r>
      <w:proofErr w:type="spellStart"/>
      <w:r>
        <w:t>dân</w:t>
      </w:r>
      <w:proofErr w:type="spellEnd"/>
      <w:r>
        <w:t xml:space="preserve">; (iii) </w:t>
      </w:r>
      <w:proofErr w:type="spellStart"/>
      <w:r>
        <w:t>định</w:t>
      </w:r>
      <w:proofErr w:type="spellEnd"/>
      <w:r>
        <w:t xml:space="preserve"> </w:t>
      </w:r>
      <w:proofErr w:type="spellStart"/>
      <w:r>
        <w:t>kỳ</w:t>
      </w:r>
      <w:proofErr w:type="spellEnd"/>
      <w:r>
        <w:t xml:space="preserve"> </w:t>
      </w:r>
      <w:proofErr w:type="spellStart"/>
      <w:r>
        <w:t>ký</w:t>
      </w:r>
      <w:proofErr w:type="spellEnd"/>
      <w:r>
        <w:t xml:space="preserve"> </w:t>
      </w:r>
      <w:proofErr w:type="spellStart"/>
      <w:r>
        <w:t>xác</w:t>
      </w:r>
      <w:proofErr w:type="spellEnd"/>
      <w:r>
        <w:t xml:space="preserve"> </w:t>
      </w:r>
      <w:proofErr w:type="spellStart"/>
      <w:r>
        <w:t>nhận</w:t>
      </w:r>
      <w:proofErr w:type="spellEnd"/>
      <w:r>
        <w:t xml:space="preserve"> </w:t>
      </w:r>
      <w:proofErr w:type="spellStart"/>
      <w:r>
        <w:t>báo</w:t>
      </w:r>
      <w:proofErr w:type="spellEnd"/>
      <w:r>
        <w:t xml:space="preserve"> </w:t>
      </w:r>
      <w:proofErr w:type="spellStart"/>
      <w:r>
        <w:t>cáo</w:t>
      </w:r>
      <w:proofErr w:type="spellEnd"/>
      <w:r>
        <w:t xml:space="preserve"> </w:t>
      </w:r>
      <w:proofErr w:type="spellStart"/>
      <w:r>
        <w:t>tài</w:t>
      </w:r>
      <w:proofErr w:type="spellEnd"/>
      <w:r>
        <w:t xml:space="preserve"> </w:t>
      </w:r>
      <w:proofErr w:type="spellStart"/>
      <w:r>
        <w:t>chính</w:t>
      </w:r>
      <w:proofErr w:type="spellEnd"/>
      <w:r>
        <w:t xml:space="preserve"> do Ban </w:t>
      </w:r>
      <w:proofErr w:type="spellStart"/>
      <w:r>
        <w:t>đại</w:t>
      </w:r>
      <w:proofErr w:type="spellEnd"/>
      <w:r>
        <w:t xml:space="preserve"> </w:t>
      </w:r>
      <w:proofErr w:type="spellStart"/>
      <w:r>
        <w:t>diện</w:t>
      </w:r>
      <w:proofErr w:type="spellEnd"/>
      <w:r>
        <w:t xml:space="preserve"> </w:t>
      </w:r>
      <w:proofErr w:type="spellStart"/>
      <w:r>
        <w:t>công</w:t>
      </w:r>
      <w:proofErr w:type="spellEnd"/>
      <w:r>
        <w:t xml:space="preserve"> </w:t>
      </w:r>
      <w:proofErr w:type="spellStart"/>
      <w:r>
        <w:t>bố</w:t>
      </w:r>
      <w:proofErr w:type="spellEnd"/>
      <w:r>
        <w:t xml:space="preserve">. Ban </w:t>
      </w:r>
      <w:proofErr w:type="spellStart"/>
      <w:r>
        <w:t>giám</w:t>
      </w:r>
      <w:proofErr w:type="spellEnd"/>
      <w:r>
        <w:t xml:space="preserve"> </w:t>
      </w:r>
      <w:proofErr w:type="spellStart"/>
      <w:r>
        <w:t>sát</w:t>
      </w:r>
      <w:proofErr w:type="spellEnd"/>
      <w:r>
        <w:t xml:space="preserve"> </w:t>
      </w:r>
      <w:proofErr w:type="spellStart"/>
      <w:r>
        <w:t>không</w:t>
      </w:r>
      <w:proofErr w:type="spellEnd"/>
      <w:r>
        <w:t xml:space="preserve"> can </w:t>
      </w:r>
      <w:proofErr w:type="spellStart"/>
      <w:r>
        <w:t>thiệp</w:t>
      </w:r>
      <w:proofErr w:type="spellEnd"/>
      <w:r>
        <w:t xml:space="preserve"> </w:t>
      </w:r>
      <w:proofErr w:type="spellStart"/>
      <w:r>
        <w:t>vào</w:t>
      </w:r>
      <w:proofErr w:type="spellEnd"/>
      <w:r>
        <w:t xml:space="preserve"> </w:t>
      </w:r>
      <w:proofErr w:type="spellStart"/>
      <w:r>
        <w:t>quyền</w:t>
      </w:r>
      <w:proofErr w:type="spellEnd"/>
      <w:r>
        <w:t xml:space="preserve"> </w:t>
      </w:r>
      <w:proofErr w:type="spellStart"/>
      <w:r>
        <w:t>quyết</w:t>
      </w:r>
      <w:proofErr w:type="spellEnd"/>
      <w:r>
        <w:t xml:space="preserve"> </w:t>
      </w:r>
      <w:proofErr w:type="spellStart"/>
      <w:r>
        <w:t>định</w:t>
      </w:r>
      <w:proofErr w:type="spellEnd"/>
      <w:r>
        <w:t xml:space="preserve"> </w:t>
      </w:r>
      <w:proofErr w:type="spellStart"/>
      <w:r>
        <w:t>chuyên</w:t>
      </w:r>
      <w:proofErr w:type="spellEnd"/>
      <w:r>
        <w:t xml:space="preserve"> </w:t>
      </w:r>
      <w:proofErr w:type="spellStart"/>
      <w:r>
        <w:t>môn</w:t>
      </w:r>
      <w:proofErr w:type="spellEnd"/>
      <w:r>
        <w:t xml:space="preserve"> </w:t>
      </w:r>
      <w:proofErr w:type="spellStart"/>
      <w:r>
        <w:t>của</w:t>
      </w:r>
      <w:proofErr w:type="spellEnd"/>
      <w:r>
        <w:t xml:space="preserve"> Ban </w:t>
      </w:r>
      <w:proofErr w:type="spellStart"/>
      <w:r>
        <w:t>đại</w:t>
      </w:r>
      <w:proofErr w:type="spellEnd"/>
      <w:r>
        <w:t xml:space="preserve"> </w:t>
      </w:r>
      <w:proofErr w:type="spellStart"/>
      <w:r>
        <w:t>diện</w:t>
      </w:r>
      <w:proofErr w:type="spellEnd"/>
      <w:r>
        <w:t xml:space="preserve"> </w:t>
      </w:r>
      <w:proofErr w:type="spellStart"/>
      <w:r>
        <w:t>trong</w:t>
      </w:r>
      <w:proofErr w:type="spellEnd"/>
      <w:r>
        <w:t xml:space="preserve"> </w:t>
      </w:r>
      <w:proofErr w:type="spellStart"/>
      <w:r>
        <w:t>phạm</w:t>
      </w:r>
      <w:proofErr w:type="spellEnd"/>
      <w:r>
        <w:t xml:space="preserve"> vi </w:t>
      </w:r>
      <w:proofErr w:type="spellStart"/>
      <w:r>
        <w:t>đã</w:t>
      </w:r>
      <w:proofErr w:type="spellEnd"/>
      <w:r>
        <w:t xml:space="preserve"> </w:t>
      </w:r>
      <w:proofErr w:type="spellStart"/>
      <w:r>
        <w:t>được</w:t>
      </w:r>
      <w:proofErr w:type="spellEnd"/>
      <w:r>
        <w:t xml:space="preserve"> </w:t>
      </w:r>
      <w:proofErr w:type="spellStart"/>
      <w:r>
        <w:t>cư</w:t>
      </w:r>
      <w:proofErr w:type="spellEnd"/>
      <w:r>
        <w:t xml:space="preserve"> </w:t>
      </w:r>
      <w:proofErr w:type="spellStart"/>
      <w:r>
        <w:t>dân</w:t>
      </w:r>
      <w:proofErr w:type="spellEnd"/>
      <w:r>
        <w:t xml:space="preserve"> </w:t>
      </w:r>
      <w:proofErr w:type="spellStart"/>
      <w:r>
        <w:t>ủy</w:t>
      </w:r>
      <w:proofErr w:type="spellEnd"/>
      <w:r>
        <w:t xml:space="preserve"> </w:t>
      </w:r>
      <w:proofErr w:type="spellStart"/>
      <w:r>
        <w:t>quyền</w:t>
      </w:r>
      <w:proofErr w:type="spellEnd"/>
      <w:r>
        <w:t>.</w:t>
      </w:r>
    </w:p>
    <w:p w14:paraId="7F158715" w14:textId="77777777" w:rsidR="001D39FC" w:rsidRDefault="00A80993" w:rsidP="00F9213A">
      <w:pPr>
        <w:spacing w:before="120" w:after="0" w:line="312" w:lineRule="auto"/>
        <w:ind w:firstLine="567"/>
        <w:jc w:val="both"/>
      </w:pPr>
      <w:r>
        <w:rPr>
          <w:b/>
        </w:rPr>
        <w:t xml:space="preserve">5. </w:t>
      </w:r>
      <w:proofErr w:type="spellStart"/>
      <w:r>
        <w:rPr>
          <w:b/>
        </w:rPr>
        <w:t>Mức</w:t>
      </w:r>
      <w:proofErr w:type="spellEnd"/>
      <w:r>
        <w:rPr>
          <w:b/>
        </w:rPr>
        <w:t xml:space="preserve"> </w:t>
      </w:r>
      <w:proofErr w:type="spellStart"/>
      <w:r>
        <w:rPr>
          <w:b/>
        </w:rPr>
        <w:t>đóng</w:t>
      </w:r>
      <w:proofErr w:type="spellEnd"/>
      <w:r>
        <w:rPr>
          <w:b/>
        </w:rPr>
        <w:t xml:space="preserve"> </w:t>
      </w:r>
      <w:proofErr w:type="spellStart"/>
      <w:r>
        <w:rPr>
          <w:b/>
        </w:rPr>
        <w:t>góp</w:t>
      </w:r>
      <w:proofErr w:type="spellEnd"/>
      <w:r>
        <w:rPr>
          <w:b/>
        </w:rPr>
        <w:t xml:space="preserve"> </w:t>
      </w:r>
      <w:proofErr w:type="spellStart"/>
      <w:r>
        <w:rPr>
          <w:b/>
        </w:rPr>
        <w:t>kinh</w:t>
      </w:r>
      <w:proofErr w:type="spellEnd"/>
      <w:r>
        <w:rPr>
          <w:b/>
        </w:rPr>
        <w:t xml:space="preserve"> </w:t>
      </w:r>
      <w:proofErr w:type="spellStart"/>
      <w:r>
        <w:rPr>
          <w:b/>
        </w:rPr>
        <w:t>phí</w:t>
      </w:r>
      <w:proofErr w:type="spellEnd"/>
      <w:r>
        <w:rPr>
          <w:b/>
        </w:rPr>
        <w:t xml:space="preserve"> </w:t>
      </w:r>
      <w:proofErr w:type="spellStart"/>
      <w:r>
        <w:rPr>
          <w:b/>
        </w:rPr>
        <w:t>và</w:t>
      </w:r>
      <w:proofErr w:type="spellEnd"/>
      <w:r>
        <w:rPr>
          <w:b/>
        </w:rPr>
        <w:t xml:space="preserve"> </w:t>
      </w:r>
      <w:proofErr w:type="spellStart"/>
      <w:r>
        <w:rPr>
          <w:b/>
        </w:rPr>
        <w:t>nguyên</w:t>
      </w:r>
      <w:proofErr w:type="spellEnd"/>
      <w:r>
        <w:rPr>
          <w:b/>
        </w:rPr>
        <w:t xml:space="preserve"> </w:t>
      </w:r>
      <w:proofErr w:type="spellStart"/>
      <w:r>
        <w:rPr>
          <w:b/>
        </w:rPr>
        <w:t>tắc</w:t>
      </w:r>
      <w:proofErr w:type="spellEnd"/>
      <w:r>
        <w:rPr>
          <w:b/>
        </w:rPr>
        <w:t xml:space="preserve"> </w:t>
      </w:r>
      <w:proofErr w:type="spellStart"/>
      <w:r>
        <w:rPr>
          <w:b/>
        </w:rPr>
        <w:t>tài</w:t>
      </w:r>
      <w:proofErr w:type="spellEnd"/>
      <w:r>
        <w:rPr>
          <w:b/>
        </w:rPr>
        <w:t xml:space="preserve"> </w:t>
      </w:r>
      <w:proofErr w:type="spellStart"/>
      <w:r>
        <w:rPr>
          <w:b/>
        </w:rPr>
        <w:t>chính</w:t>
      </w:r>
      <w:proofErr w:type="spellEnd"/>
    </w:p>
    <w:p w14:paraId="77EC2D02" w14:textId="77777777" w:rsidR="001D39FC" w:rsidRDefault="00A80993" w:rsidP="00F9213A">
      <w:pPr>
        <w:spacing w:before="120" w:after="0" w:line="312" w:lineRule="auto"/>
        <w:ind w:firstLine="567"/>
        <w:jc w:val="both"/>
      </w:pPr>
      <w:proofErr w:type="spellStart"/>
      <w:r>
        <w:t>Căn</w:t>
      </w:r>
      <w:proofErr w:type="spellEnd"/>
      <w:r>
        <w:t xml:space="preserve"> </w:t>
      </w:r>
      <w:proofErr w:type="spellStart"/>
      <w:r>
        <w:t>cứ</w:t>
      </w:r>
      <w:proofErr w:type="spellEnd"/>
      <w:r>
        <w:t xml:space="preserve"> </w:t>
      </w:r>
      <w:proofErr w:type="spellStart"/>
      <w:r>
        <w:t>bản</w:t>
      </w:r>
      <w:proofErr w:type="spellEnd"/>
      <w:r>
        <w:t xml:space="preserve"> </w:t>
      </w:r>
      <w:proofErr w:type="spellStart"/>
      <w:r>
        <w:t>dự</w:t>
      </w:r>
      <w:proofErr w:type="spellEnd"/>
      <w:r>
        <w:t xml:space="preserve"> </w:t>
      </w:r>
      <w:proofErr w:type="spellStart"/>
      <w:r>
        <w:t>toán</w:t>
      </w:r>
      <w:proofErr w:type="spellEnd"/>
      <w:r>
        <w:t xml:space="preserve"> </w:t>
      </w:r>
      <w:proofErr w:type="spellStart"/>
      <w:r>
        <w:t>sơ</w:t>
      </w:r>
      <w:proofErr w:type="spellEnd"/>
      <w:r>
        <w:t xml:space="preserve"> </w:t>
      </w:r>
      <w:proofErr w:type="spellStart"/>
      <w:r>
        <w:t>bộ</w:t>
      </w:r>
      <w:proofErr w:type="spellEnd"/>
      <w:r>
        <w:t xml:space="preserve"> </w:t>
      </w:r>
      <w:proofErr w:type="spellStart"/>
      <w:r>
        <w:t>và</w:t>
      </w:r>
      <w:proofErr w:type="spellEnd"/>
      <w:r>
        <w:t xml:space="preserve"> </w:t>
      </w:r>
      <w:proofErr w:type="spellStart"/>
      <w:r>
        <w:t>hình</w:t>
      </w:r>
      <w:proofErr w:type="spellEnd"/>
      <w:r>
        <w:t xml:space="preserve"> </w:t>
      </w:r>
      <w:proofErr w:type="spellStart"/>
      <w:r>
        <w:t>ảnh</w:t>
      </w:r>
      <w:proofErr w:type="spellEnd"/>
      <w:r>
        <w:t xml:space="preserve"> </w:t>
      </w:r>
      <w:proofErr w:type="spellStart"/>
      <w:r>
        <w:t>minh</w:t>
      </w:r>
      <w:proofErr w:type="spellEnd"/>
      <w:r>
        <w:t xml:space="preserve"> </w:t>
      </w:r>
      <w:proofErr w:type="spellStart"/>
      <w:r>
        <w:t>họa</w:t>
      </w:r>
      <w:proofErr w:type="spellEnd"/>
      <w:r>
        <w:t xml:space="preserve"> </w:t>
      </w:r>
      <w:proofErr w:type="spellStart"/>
      <w:r>
        <w:t>phương</w:t>
      </w:r>
      <w:proofErr w:type="spellEnd"/>
      <w:r>
        <w:t xml:space="preserve"> </w:t>
      </w:r>
      <w:proofErr w:type="spellStart"/>
      <w:r>
        <w:t>án</w:t>
      </w:r>
      <w:proofErr w:type="spellEnd"/>
      <w:r>
        <w:t xml:space="preserve"> </w:t>
      </w:r>
      <w:proofErr w:type="spellStart"/>
      <w:r>
        <w:t>sau</w:t>
      </w:r>
      <w:proofErr w:type="spellEnd"/>
      <w:r>
        <w:t xml:space="preserve"> </w:t>
      </w:r>
      <w:proofErr w:type="spellStart"/>
      <w:r>
        <w:t>cải</w:t>
      </w:r>
      <w:proofErr w:type="spellEnd"/>
      <w:r>
        <w:t xml:space="preserve"> </w:t>
      </w:r>
      <w:proofErr w:type="spellStart"/>
      <w:r>
        <w:t>tạo</w:t>
      </w:r>
      <w:proofErr w:type="spellEnd"/>
      <w:r>
        <w:t xml:space="preserve"> </w:t>
      </w:r>
      <w:proofErr w:type="spellStart"/>
      <w:r>
        <w:t>đính</w:t>
      </w:r>
      <w:proofErr w:type="spellEnd"/>
      <w:r>
        <w:t xml:space="preserve"> </w:t>
      </w:r>
      <w:proofErr w:type="spellStart"/>
      <w:r>
        <w:t>kèm</w:t>
      </w:r>
      <w:proofErr w:type="spellEnd"/>
      <w:r>
        <w:t xml:space="preserve"> </w:t>
      </w:r>
      <w:proofErr w:type="spellStart"/>
      <w:r>
        <w:t>Phiếu</w:t>
      </w:r>
      <w:proofErr w:type="spellEnd"/>
      <w:r>
        <w:t xml:space="preserve"> </w:t>
      </w:r>
      <w:proofErr w:type="spellStart"/>
      <w:r>
        <w:t>này</w:t>
      </w:r>
      <w:proofErr w:type="spellEnd"/>
      <w:r>
        <w:t xml:space="preserve">, Ban </w:t>
      </w:r>
      <w:proofErr w:type="spellStart"/>
      <w:r>
        <w:t>đại</w:t>
      </w:r>
      <w:proofErr w:type="spellEnd"/>
      <w:r>
        <w:t xml:space="preserve"> </w:t>
      </w:r>
      <w:proofErr w:type="spellStart"/>
      <w:r>
        <w:t>diện</w:t>
      </w:r>
      <w:proofErr w:type="spellEnd"/>
      <w:r>
        <w:t xml:space="preserve"> </w:t>
      </w:r>
      <w:proofErr w:type="spellStart"/>
      <w:r>
        <w:t>đề</w:t>
      </w:r>
      <w:proofErr w:type="spellEnd"/>
      <w:r>
        <w:t xml:space="preserve"> </w:t>
      </w:r>
      <w:proofErr w:type="spellStart"/>
      <w:r>
        <w:t>xuất</w:t>
      </w:r>
      <w:proofErr w:type="spellEnd"/>
      <w:r>
        <w:t xml:space="preserve"> </w:t>
      </w:r>
      <w:proofErr w:type="spellStart"/>
      <w:r>
        <w:t>mức</w:t>
      </w:r>
      <w:proofErr w:type="spellEnd"/>
      <w:r>
        <w:t xml:space="preserve"> </w:t>
      </w:r>
      <w:proofErr w:type="spellStart"/>
      <w:r>
        <w:t>đóng</w:t>
      </w:r>
      <w:proofErr w:type="spellEnd"/>
      <w:r>
        <w:t xml:space="preserve"> </w:t>
      </w:r>
      <w:proofErr w:type="spellStart"/>
      <w:r>
        <w:t>góp</w:t>
      </w:r>
      <w:proofErr w:type="spellEnd"/>
      <w:r>
        <w:t xml:space="preserve"> </w:t>
      </w:r>
      <w:proofErr w:type="spellStart"/>
      <w:r>
        <w:t>như</w:t>
      </w:r>
      <w:proofErr w:type="spellEnd"/>
      <w:r>
        <w:t xml:space="preserve"> </w:t>
      </w:r>
      <w:proofErr w:type="spellStart"/>
      <w:r>
        <w:t>sau</w:t>
      </w:r>
      <w:proofErr w:type="spellEnd"/>
      <w:r>
        <w:t>:</w:t>
      </w:r>
    </w:p>
    <w:p w14:paraId="3A8793A6" w14:textId="7693F45A" w:rsidR="001D39FC" w:rsidRDefault="00A80993" w:rsidP="00F9213A">
      <w:pPr>
        <w:spacing w:before="120" w:after="0" w:line="312" w:lineRule="auto"/>
        <w:ind w:left="425" w:firstLine="567"/>
        <w:jc w:val="both"/>
      </w:pPr>
      <w:r>
        <w:t xml:space="preserve">• </w:t>
      </w:r>
      <w:proofErr w:type="spellStart"/>
      <w:r>
        <w:t>Mức</w:t>
      </w:r>
      <w:proofErr w:type="spellEnd"/>
      <w:r>
        <w:t xml:space="preserve"> </w:t>
      </w:r>
      <w:proofErr w:type="spellStart"/>
      <w:r>
        <w:t>đóng</w:t>
      </w:r>
      <w:proofErr w:type="spellEnd"/>
      <w:r>
        <w:t xml:space="preserve"> </w:t>
      </w:r>
      <w:proofErr w:type="spellStart"/>
      <w:r>
        <w:t>góp</w:t>
      </w:r>
      <w:proofErr w:type="spellEnd"/>
      <w:r>
        <w:t xml:space="preserve">: 150.000 VNĐ/m² </w:t>
      </w:r>
      <w:proofErr w:type="spellStart"/>
      <w:r>
        <w:t>diện</w:t>
      </w:r>
      <w:proofErr w:type="spellEnd"/>
      <w:r>
        <w:t xml:space="preserve"> </w:t>
      </w:r>
      <w:proofErr w:type="spellStart"/>
      <w:r>
        <w:t>tích</w:t>
      </w:r>
      <w:proofErr w:type="spellEnd"/>
      <w:r>
        <w:t xml:space="preserve"> </w:t>
      </w:r>
      <w:proofErr w:type="spellStart"/>
      <w:r>
        <w:t>thông</w:t>
      </w:r>
      <w:proofErr w:type="spellEnd"/>
      <w:r>
        <w:t xml:space="preserve"> </w:t>
      </w:r>
      <w:proofErr w:type="spellStart"/>
      <w:r>
        <w:t>thủy</w:t>
      </w:r>
      <w:proofErr w:type="spellEnd"/>
      <w:r>
        <w:t xml:space="preserve"> </w:t>
      </w:r>
      <w:proofErr w:type="spellStart"/>
      <w:r>
        <w:t>căn</w:t>
      </w:r>
      <w:proofErr w:type="spellEnd"/>
      <w:r>
        <w:t xml:space="preserve"> </w:t>
      </w:r>
      <w:proofErr w:type="spellStart"/>
      <w:r>
        <w:t>hộ</w:t>
      </w:r>
      <w:proofErr w:type="spellEnd"/>
      <w:r w:rsidR="000E29CD">
        <w:t>.</w:t>
      </w:r>
    </w:p>
    <w:p w14:paraId="7E380CC2" w14:textId="538DDCB5" w:rsidR="001D39FC" w:rsidRPr="00A776D0" w:rsidRDefault="00A80993" w:rsidP="00F9213A">
      <w:pPr>
        <w:spacing w:before="120" w:after="0" w:line="312" w:lineRule="auto"/>
        <w:ind w:left="425" w:firstLine="567"/>
        <w:jc w:val="both"/>
        <w:rPr>
          <w:lang w:val="vi-VN"/>
        </w:rPr>
      </w:pPr>
      <w:r>
        <w:lastRenderedPageBreak/>
        <w:t xml:space="preserve">• Tiến </w:t>
      </w:r>
      <w:proofErr w:type="spellStart"/>
      <w:r>
        <w:t>độ</w:t>
      </w:r>
      <w:proofErr w:type="spellEnd"/>
      <w:r>
        <w:t xml:space="preserve"> </w:t>
      </w:r>
      <w:proofErr w:type="spellStart"/>
      <w:r>
        <w:t>đóng</w:t>
      </w:r>
      <w:proofErr w:type="spellEnd"/>
      <w:r>
        <w:t xml:space="preserve"> </w:t>
      </w:r>
      <w:proofErr w:type="spellStart"/>
      <w:r>
        <w:t>góp</w:t>
      </w:r>
      <w:proofErr w:type="spellEnd"/>
      <w:r>
        <w:t xml:space="preserve">: </w:t>
      </w:r>
      <w:proofErr w:type="spellStart"/>
      <w:r w:rsidR="00A776D0">
        <w:t>ngay</w:t>
      </w:r>
      <w:proofErr w:type="spellEnd"/>
      <w:r w:rsidR="00A776D0">
        <w:rPr>
          <w:lang w:val="vi-VN"/>
        </w:rPr>
        <w:t xml:space="preserve"> sau khi đạt đồng thuận cư dân, trong vòng 0</w:t>
      </w:r>
      <w:r w:rsidR="006C4288">
        <w:t>3</w:t>
      </w:r>
      <w:r w:rsidR="00A776D0">
        <w:rPr>
          <w:lang w:val="vi-VN"/>
        </w:rPr>
        <w:t xml:space="preserve"> tháng ban đại diện sẽ tiến hành thu quĩ, dự kiến hoàn thành trước 31/0</w:t>
      </w:r>
      <w:r w:rsidR="00AB53D9">
        <w:t>8</w:t>
      </w:r>
      <w:r w:rsidR="00A776D0">
        <w:rPr>
          <w:lang w:val="vi-VN"/>
        </w:rPr>
        <w:t>/2026.</w:t>
      </w:r>
    </w:p>
    <w:p w14:paraId="474E7D4A" w14:textId="40770C7A" w:rsidR="001D39FC" w:rsidRDefault="00A80993" w:rsidP="00F9213A">
      <w:pPr>
        <w:spacing w:before="120" w:after="0" w:line="312" w:lineRule="auto"/>
        <w:ind w:left="425" w:firstLine="567"/>
        <w:jc w:val="both"/>
      </w:pPr>
      <w:r>
        <w:t xml:space="preserve">• </w:t>
      </w:r>
      <w:proofErr w:type="spellStart"/>
      <w:r>
        <w:t>Toàn</w:t>
      </w:r>
      <w:proofErr w:type="spellEnd"/>
      <w:r>
        <w:t xml:space="preserve"> </w:t>
      </w:r>
      <w:proofErr w:type="spellStart"/>
      <w:r>
        <w:t>bộ</w:t>
      </w:r>
      <w:proofErr w:type="spellEnd"/>
      <w:r>
        <w:t xml:space="preserve"> </w:t>
      </w:r>
      <w:proofErr w:type="spellStart"/>
      <w:r>
        <w:t>kinh</w:t>
      </w:r>
      <w:proofErr w:type="spellEnd"/>
      <w:r>
        <w:t xml:space="preserve"> </w:t>
      </w:r>
      <w:proofErr w:type="spellStart"/>
      <w:r>
        <w:t>phí</w:t>
      </w:r>
      <w:proofErr w:type="spellEnd"/>
      <w:r>
        <w:t xml:space="preserve"> </w:t>
      </w:r>
      <w:proofErr w:type="spellStart"/>
      <w:r>
        <w:t>được</w:t>
      </w:r>
      <w:proofErr w:type="spellEnd"/>
      <w:r>
        <w:t xml:space="preserve"> </w:t>
      </w:r>
      <w:proofErr w:type="spellStart"/>
      <w:r>
        <w:t>nộp</w:t>
      </w:r>
      <w:proofErr w:type="spellEnd"/>
      <w:r>
        <w:t xml:space="preserve"> </w:t>
      </w:r>
      <w:proofErr w:type="spellStart"/>
      <w:r>
        <w:t>vào</w:t>
      </w:r>
      <w:proofErr w:type="spellEnd"/>
      <w:r>
        <w:t xml:space="preserve"> </w:t>
      </w:r>
      <w:proofErr w:type="spellStart"/>
      <w:r>
        <w:t>tài</w:t>
      </w:r>
      <w:proofErr w:type="spellEnd"/>
      <w:r>
        <w:t xml:space="preserve"> </w:t>
      </w:r>
      <w:proofErr w:type="spellStart"/>
      <w:r>
        <w:t>khoản</w:t>
      </w:r>
      <w:proofErr w:type="spellEnd"/>
      <w:r>
        <w:t xml:space="preserve"> </w:t>
      </w:r>
      <w:proofErr w:type="spellStart"/>
      <w:r>
        <w:t>ngân</w:t>
      </w:r>
      <w:proofErr w:type="spellEnd"/>
      <w:r>
        <w:t xml:space="preserve"> </w:t>
      </w:r>
      <w:proofErr w:type="spellStart"/>
      <w:r>
        <w:t>hàng</w:t>
      </w:r>
      <w:proofErr w:type="spellEnd"/>
      <w:r>
        <w:t xml:space="preserve"> do Ban </w:t>
      </w:r>
      <w:proofErr w:type="spellStart"/>
      <w:r>
        <w:t>đại</w:t>
      </w:r>
      <w:proofErr w:type="spellEnd"/>
      <w:r>
        <w:t xml:space="preserve"> </w:t>
      </w:r>
      <w:proofErr w:type="spellStart"/>
      <w:r>
        <w:t>diện</w:t>
      </w:r>
      <w:proofErr w:type="spellEnd"/>
      <w:r>
        <w:t xml:space="preserve"> </w:t>
      </w:r>
      <w:proofErr w:type="spellStart"/>
      <w:r>
        <w:t>công</w:t>
      </w:r>
      <w:proofErr w:type="spellEnd"/>
      <w:r>
        <w:t xml:space="preserve"> </w:t>
      </w:r>
      <w:proofErr w:type="spellStart"/>
      <w:r>
        <w:t>khai</w:t>
      </w:r>
      <w:proofErr w:type="spellEnd"/>
      <w:r>
        <w:t xml:space="preserve">. </w:t>
      </w:r>
      <w:proofErr w:type="spellStart"/>
      <w:r>
        <w:t>Không</w:t>
      </w:r>
      <w:proofErr w:type="spellEnd"/>
      <w:r>
        <w:t xml:space="preserve"> </w:t>
      </w:r>
      <w:proofErr w:type="spellStart"/>
      <w:r>
        <w:t>thu</w:t>
      </w:r>
      <w:proofErr w:type="spellEnd"/>
      <w:r>
        <w:t xml:space="preserve"> </w:t>
      </w:r>
      <w:proofErr w:type="spellStart"/>
      <w:r>
        <w:t>tiền</w:t>
      </w:r>
      <w:proofErr w:type="spellEnd"/>
      <w:r>
        <w:t xml:space="preserve"> </w:t>
      </w:r>
      <w:proofErr w:type="spellStart"/>
      <w:r>
        <w:t>mặt</w:t>
      </w:r>
      <w:proofErr w:type="spellEnd"/>
      <w:r>
        <w:t xml:space="preserve"> </w:t>
      </w:r>
      <w:proofErr w:type="spellStart"/>
      <w:r>
        <w:t>trực</w:t>
      </w:r>
      <w:proofErr w:type="spellEnd"/>
      <w:r>
        <w:t xml:space="preserve"> </w:t>
      </w:r>
      <w:proofErr w:type="spellStart"/>
      <w:r>
        <w:t>tiếp</w:t>
      </w:r>
      <w:proofErr w:type="spellEnd"/>
      <w:r>
        <w:t xml:space="preserve"> </w:t>
      </w:r>
      <w:proofErr w:type="spellStart"/>
      <w:r>
        <w:t>ngoài</w:t>
      </w:r>
      <w:proofErr w:type="spellEnd"/>
      <w:r>
        <w:t xml:space="preserve"> </w:t>
      </w:r>
      <w:proofErr w:type="spellStart"/>
      <w:r>
        <w:t>tài</w:t>
      </w:r>
      <w:proofErr w:type="spellEnd"/>
      <w:r>
        <w:t xml:space="preserve"> </w:t>
      </w:r>
      <w:proofErr w:type="spellStart"/>
      <w:r>
        <w:t>khoản</w:t>
      </w:r>
      <w:proofErr w:type="spellEnd"/>
      <w:r>
        <w:t xml:space="preserve">, </w:t>
      </w:r>
      <w:proofErr w:type="spellStart"/>
      <w:r>
        <w:t>trừ</w:t>
      </w:r>
      <w:proofErr w:type="spellEnd"/>
      <w:r>
        <w:t xml:space="preserve"> </w:t>
      </w:r>
      <w:proofErr w:type="spellStart"/>
      <w:r>
        <w:t>trường</w:t>
      </w:r>
      <w:proofErr w:type="spellEnd"/>
      <w:r>
        <w:t xml:space="preserve"> </w:t>
      </w:r>
      <w:proofErr w:type="spellStart"/>
      <w:r>
        <w:t>hợp</w:t>
      </w:r>
      <w:proofErr w:type="spellEnd"/>
      <w:r>
        <w:t xml:space="preserve"> </w:t>
      </w:r>
      <w:proofErr w:type="spellStart"/>
      <w:r>
        <w:t>đặc</w:t>
      </w:r>
      <w:proofErr w:type="spellEnd"/>
      <w:r>
        <w:t xml:space="preserve"> </w:t>
      </w:r>
      <w:proofErr w:type="spellStart"/>
      <w:r>
        <w:t>biệt</w:t>
      </w:r>
      <w:proofErr w:type="spellEnd"/>
      <w:r>
        <w:t xml:space="preserve"> </w:t>
      </w:r>
      <w:proofErr w:type="spellStart"/>
      <w:r>
        <w:t>và</w:t>
      </w:r>
      <w:proofErr w:type="spellEnd"/>
      <w:r>
        <w:t xml:space="preserve"> </w:t>
      </w:r>
      <w:proofErr w:type="spellStart"/>
      <w:r>
        <w:t>phải</w:t>
      </w:r>
      <w:proofErr w:type="spellEnd"/>
      <w:r>
        <w:t xml:space="preserve"> </w:t>
      </w:r>
      <w:proofErr w:type="spellStart"/>
      <w:r>
        <w:t>có</w:t>
      </w:r>
      <w:proofErr w:type="spellEnd"/>
      <w:r>
        <w:t xml:space="preserve"> </w:t>
      </w:r>
      <w:proofErr w:type="spellStart"/>
      <w:r>
        <w:t>biên</w:t>
      </w:r>
      <w:proofErr w:type="spellEnd"/>
      <w:r>
        <w:t xml:space="preserve"> lai </w:t>
      </w:r>
      <w:proofErr w:type="spellStart"/>
      <w:r>
        <w:t>có</w:t>
      </w:r>
      <w:proofErr w:type="spellEnd"/>
      <w:r>
        <w:t xml:space="preserve"> </w:t>
      </w:r>
      <w:proofErr w:type="spellStart"/>
      <w:r>
        <w:t>chữ</w:t>
      </w:r>
      <w:proofErr w:type="spellEnd"/>
      <w:r>
        <w:t xml:space="preserve"> </w:t>
      </w:r>
      <w:proofErr w:type="spellStart"/>
      <w:r>
        <w:t>ký</w:t>
      </w:r>
      <w:proofErr w:type="spellEnd"/>
      <w:r>
        <w:t xml:space="preserve"> </w:t>
      </w:r>
      <w:proofErr w:type="spellStart"/>
      <w:r>
        <w:t>của</w:t>
      </w:r>
      <w:proofErr w:type="spellEnd"/>
      <w:r>
        <w:t xml:space="preserve"> </w:t>
      </w:r>
      <w:proofErr w:type="spellStart"/>
      <w:r>
        <w:t>tối</w:t>
      </w:r>
      <w:proofErr w:type="spellEnd"/>
      <w:r>
        <w:t xml:space="preserve"> </w:t>
      </w:r>
      <w:proofErr w:type="spellStart"/>
      <w:r>
        <w:t>thiểu</w:t>
      </w:r>
      <w:proofErr w:type="spellEnd"/>
      <w:r>
        <w:t xml:space="preserve"> 02 </w:t>
      </w:r>
      <w:proofErr w:type="spellStart"/>
      <w:r>
        <w:t>thành</w:t>
      </w:r>
      <w:proofErr w:type="spellEnd"/>
      <w:r>
        <w:t xml:space="preserve"> </w:t>
      </w:r>
      <w:proofErr w:type="spellStart"/>
      <w:r>
        <w:t>viên</w:t>
      </w:r>
      <w:proofErr w:type="spellEnd"/>
      <w:r>
        <w:t xml:space="preserve"> Ban </w:t>
      </w:r>
      <w:proofErr w:type="spellStart"/>
      <w:r>
        <w:t>đại</w:t>
      </w:r>
      <w:proofErr w:type="spellEnd"/>
      <w:r>
        <w:t xml:space="preserve"> </w:t>
      </w:r>
      <w:proofErr w:type="spellStart"/>
      <w:r>
        <w:t>diện</w:t>
      </w:r>
      <w:proofErr w:type="spellEnd"/>
      <w:r w:rsidR="000E29CD">
        <w:t>.</w:t>
      </w:r>
    </w:p>
    <w:p w14:paraId="292961AA" w14:textId="0BFEC2D6" w:rsidR="001D39FC" w:rsidRPr="00F9213A" w:rsidRDefault="00A80993" w:rsidP="00F9213A">
      <w:pPr>
        <w:spacing w:before="120" w:after="0" w:line="312" w:lineRule="auto"/>
        <w:ind w:left="425" w:firstLine="567"/>
        <w:jc w:val="both"/>
        <w:rPr>
          <w:lang w:val="vi-VN"/>
        </w:rPr>
      </w:pPr>
      <w:r>
        <w:t xml:space="preserve">• </w:t>
      </w:r>
      <w:proofErr w:type="spellStart"/>
      <w:r>
        <w:t>Việc</w:t>
      </w:r>
      <w:proofErr w:type="spellEnd"/>
      <w:r>
        <w:t xml:space="preserve"> </w:t>
      </w:r>
      <w:proofErr w:type="spellStart"/>
      <w:r>
        <w:t>thu</w:t>
      </w:r>
      <w:proofErr w:type="spellEnd"/>
      <w:r>
        <w:t xml:space="preserve"> – chi </w:t>
      </w:r>
      <w:proofErr w:type="spellStart"/>
      <w:r>
        <w:t>phải</w:t>
      </w:r>
      <w:proofErr w:type="spellEnd"/>
      <w:r>
        <w:t xml:space="preserve"> </w:t>
      </w:r>
      <w:proofErr w:type="spellStart"/>
      <w:r>
        <w:t>có</w:t>
      </w:r>
      <w:proofErr w:type="spellEnd"/>
      <w:r>
        <w:t xml:space="preserve"> </w:t>
      </w:r>
      <w:proofErr w:type="spellStart"/>
      <w:r>
        <w:t>chứng</w:t>
      </w:r>
      <w:proofErr w:type="spellEnd"/>
      <w:r>
        <w:t xml:space="preserve"> </w:t>
      </w:r>
      <w:proofErr w:type="spellStart"/>
      <w:r>
        <w:t>từ</w:t>
      </w:r>
      <w:proofErr w:type="spellEnd"/>
      <w:r>
        <w:t xml:space="preserve"> </w:t>
      </w:r>
      <w:proofErr w:type="spellStart"/>
      <w:r>
        <w:t>đầy</w:t>
      </w:r>
      <w:proofErr w:type="spellEnd"/>
      <w:r>
        <w:t xml:space="preserve"> </w:t>
      </w:r>
      <w:proofErr w:type="spellStart"/>
      <w:r>
        <w:t>đủ</w:t>
      </w:r>
      <w:proofErr w:type="spellEnd"/>
      <w:r>
        <w:t xml:space="preserve">, </w:t>
      </w:r>
      <w:proofErr w:type="spellStart"/>
      <w:r>
        <w:t>được</w:t>
      </w:r>
      <w:proofErr w:type="spellEnd"/>
      <w:r>
        <w:t xml:space="preserve"> </w:t>
      </w:r>
      <w:proofErr w:type="spellStart"/>
      <w:r>
        <w:t>công</w:t>
      </w:r>
      <w:proofErr w:type="spellEnd"/>
      <w:r>
        <w:t xml:space="preserve"> </w:t>
      </w:r>
      <w:proofErr w:type="spellStart"/>
      <w:r>
        <w:t>khai</w:t>
      </w:r>
      <w:proofErr w:type="spellEnd"/>
      <w:r>
        <w:t xml:space="preserve"> </w:t>
      </w:r>
      <w:proofErr w:type="spellStart"/>
      <w:r>
        <w:t>định</w:t>
      </w:r>
      <w:proofErr w:type="spellEnd"/>
      <w:r>
        <w:t xml:space="preserve"> </w:t>
      </w:r>
      <w:proofErr w:type="spellStart"/>
      <w:r>
        <w:t>kỳ</w:t>
      </w:r>
      <w:proofErr w:type="spellEnd"/>
      <w:r>
        <w:t xml:space="preserve"> </w:t>
      </w:r>
      <w:proofErr w:type="spellStart"/>
      <w:r>
        <w:t>tối</w:t>
      </w:r>
      <w:proofErr w:type="spellEnd"/>
      <w:r>
        <w:t xml:space="preserve"> </w:t>
      </w:r>
      <w:proofErr w:type="spellStart"/>
      <w:r>
        <w:t>thiểu</w:t>
      </w:r>
      <w:proofErr w:type="spellEnd"/>
      <w:r>
        <w:t xml:space="preserve"> 30 </w:t>
      </w:r>
      <w:proofErr w:type="spellStart"/>
      <w:r>
        <w:t>ngày</w:t>
      </w:r>
      <w:proofErr w:type="spellEnd"/>
      <w:r>
        <w:t xml:space="preserve"> </w:t>
      </w:r>
      <w:proofErr w:type="spellStart"/>
      <w:r>
        <w:t>một</w:t>
      </w:r>
      <w:proofErr w:type="spellEnd"/>
      <w:r>
        <w:t xml:space="preserve"> </w:t>
      </w:r>
      <w:proofErr w:type="spellStart"/>
      <w:r>
        <w:t>lần</w:t>
      </w:r>
      <w:proofErr w:type="spellEnd"/>
      <w:r>
        <w:t xml:space="preserve"> </w:t>
      </w:r>
      <w:proofErr w:type="spellStart"/>
      <w:r>
        <w:t>và</w:t>
      </w:r>
      <w:proofErr w:type="spellEnd"/>
      <w:r>
        <w:t xml:space="preserve"> </w:t>
      </w:r>
      <w:proofErr w:type="spellStart"/>
      <w:r>
        <w:t>niêm</w:t>
      </w:r>
      <w:proofErr w:type="spellEnd"/>
      <w:r>
        <w:t xml:space="preserve"> </w:t>
      </w:r>
      <w:proofErr w:type="spellStart"/>
      <w:r>
        <w:t>yết</w:t>
      </w:r>
      <w:proofErr w:type="spellEnd"/>
      <w:r>
        <w:t xml:space="preserve"> </w:t>
      </w:r>
      <w:proofErr w:type="spellStart"/>
      <w:r>
        <w:t>tại</w:t>
      </w:r>
      <w:proofErr w:type="spellEnd"/>
      <w:r>
        <w:t xml:space="preserve"> </w:t>
      </w:r>
      <w:proofErr w:type="spellStart"/>
      <w:r>
        <w:t>bảng</w:t>
      </w:r>
      <w:proofErr w:type="spellEnd"/>
      <w:r>
        <w:t xml:space="preserve"> tin/</w:t>
      </w:r>
      <w:proofErr w:type="spellStart"/>
      <w:r>
        <w:t>nhóm</w:t>
      </w:r>
      <w:proofErr w:type="spellEnd"/>
      <w:r>
        <w:t xml:space="preserve"> </w:t>
      </w:r>
      <w:proofErr w:type="spellStart"/>
      <w:r>
        <w:t>Zalo</w:t>
      </w:r>
      <w:proofErr w:type="spellEnd"/>
      <w:r>
        <w:t xml:space="preserve"> </w:t>
      </w:r>
      <w:proofErr w:type="spellStart"/>
      <w:r>
        <w:t>của</w:t>
      </w:r>
      <w:proofErr w:type="spellEnd"/>
      <w:r>
        <w:t xml:space="preserve"> </w:t>
      </w:r>
      <w:proofErr w:type="spellStart"/>
      <w:r>
        <w:t>tòa</w:t>
      </w:r>
      <w:proofErr w:type="spellEnd"/>
      <w:r>
        <w:t xml:space="preserve"> </w:t>
      </w:r>
      <w:proofErr w:type="spellStart"/>
      <w:r>
        <w:t>nhà</w:t>
      </w:r>
      <w:proofErr w:type="spellEnd"/>
      <w:r w:rsidR="000E29CD">
        <w:t>.</w:t>
      </w:r>
    </w:p>
    <w:p w14:paraId="3394922C" w14:textId="5B9B12C0" w:rsidR="001D39FC" w:rsidRDefault="00A80993" w:rsidP="00F9213A">
      <w:pPr>
        <w:spacing w:before="120" w:after="0" w:line="312" w:lineRule="auto"/>
        <w:ind w:left="425" w:firstLine="567"/>
        <w:jc w:val="both"/>
      </w:pPr>
      <w:r>
        <w:t xml:space="preserve">• </w:t>
      </w:r>
      <w:proofErr w:type="spellStart"/>
      <w:r>
        <w:t>Kết</w:t>
      </w:r>
      <w:proofErr w:type="spellEnd"/>
      <w:r>
        <w:t xml:space="preserve"> </w:t>
      </w:r>
      <w:proofErr w:type="spellStart"/>
      <w:r>
        <w:t>thúc</w:t>
      </w:r>
      <w:proofErr w:type="spellEnd"/>
      <w:r>
        <w:t xml:space="preserve"> </w:t>
      </w:r>
      <w:proofErr w:type="spellStart"/>
      <w:r>
        <w:t>công</w:t>
      </w:r>
      <w:proofErr w:type="spellEnd"/>
      <w:r>
        <w:t xml:space="preserve"> </w:t>
      </w:r>
      <w:proofErr w:type="spellStart"/>
      <w:r>
        <w:t>trình</w:t>
      </w:r>
      <w:proofErr w:type="spellEnd"/>
      <w:r>
        <w:t xml:space="preserve">, Ban </w:t>
      </w:r>
      <w:proofErr w:type="spellStart"/>
      <w:r>
        <w:t>đại</w:t>
      </w:r>
      <w:proofErr w:type="spellEnd"/>
      <w:r>
        <w:t xml:space="preserve"> </w:t>
      </w:r>
      <w:proofErr w:type="spellStart"/>
      <w:r>
        <w:t>diện</w:t>
      </w:r>
      <w:proofErr w:type="spellEnd"/>
      <w:r>
        <w:t xml:space="preserve"> </w:t>
      </w:r>
      <w:proofErr w:type="spellStart"/>
      <w:r>
        <w:t>công</w:t>
      </w:r>
      <w:proofErr w:type="spellEnd"/>
      <w:r>
        <w:t xml:space="preserve"> </w:t>
      </w:r>
      <w:proofErr w:type="spellStart"/>
      <w:r>
        <w:t>bố</w:t>
      </w:r>
      <w:proofErr w:type="spellEnd"/>
      <w:r>
        <w:t xml:space="preserve"> </w:t>
      </w:r>
      <w:proofErr w:type="spellStart"/>
      <w:r>
        <w:t>báo</w:t>
      </w:r>
      <w:proofErr w:type="spellEnd"/>
      <w:r>
        <w:t xml:space="preserve"> </w:t>
      </w:r>
      <w:proofErr w:type="spellStart"/>
      <w:r>
        <w:t>cáo</w:t>
      </w:r>
      <w:proofErr w:type="spellEnd"/>
      <w:r>
        <w:t xml:space="preserve"> </w:t>
      </w:r>
      <w:proofErr w:type="spellStart"/>
      <w:r>
        <w:t>quyết</w:t>
      </w:r>
      <w:proofErr w:type="spellEnd"/>
      <w:r>
        <w:t xml:space="preserve"> </w:t>
      </w:r>
      <w:proofErr w:type="spellStart"/>
      <w:r>
        <w:t>toán</w:t>
      </w:r>
      <w:proofErr w:type="spellEnd"/>
      <w:r>
        <w:t xml:space="preserve"> </w:t>
      </w:r>
      <w:proofErr w:type="spellStart"/>
      <w:r>
        <w:t>có</w:t>
      </w:r>
      <w:proofErr w:type="spellEnd"/>
      <w:r>
        <w:t xml:space="preserve"> </w:t>
      </w:r>
      <w:proofErr w:type="spellStart"/>
      <w:r>
        <w:t>xác</w:t>
      </w:r>
      <w:proofErr w:type="spellEnd"/>
      <w:r>
        <w:t xml:space="preserve"> </w:t>
      </w:r>
      <w:proofErr w:type="spellStart"/>
      <w:r>
        <w:t>nhận</w:t>
      </w:r>
      <w:proofErr w:type="spellEnd"/>
      <w:r>
        <w:t xml:space="preserve"> </w:t>
      </w:r>
      <w:proofErr w:type="spellStart"/>
      <w:r>
        <w:t>của</w:t>
      </w:r>
      <w:proofErr w:type="spellEnd"/>
      <w:r>
        <w:t xml:space="preserve"> Ban </w:t>
      </w:r>
      <w:proofErr w:type="spellStart"/>
      <w:r>
        <w:t>giám</w:t>
      </w:r>
      <w:proofErr w:type="spellEnd"/>
      <w:r>
        <w:t xml:space="preserve"> </w:t>
      </w:r>
      <w:proofErr w:type="spellStart"/>
      <w:r>
        <w:t>sát</w:t>
      </w:r>
      <w:proofErr w:type="spellEnd"/>
      <w:r>
        <w:t xml:space="preserve">. </w:t>
      </w:r>
      <w:proofErr w:type="spellStart"/>
      <w:r>
        <w:t>Phần</w:t>
      </w:r>
      <w:proofErr w:type="spellEnd"/>
      <w:r>
        <w:t xml:space="preserve"> </w:t>
      </w:r>
      <w:proofErr w:type="spellStart"/>
      <w:r>
        <w:t>kinh</w:t>
      </w:r>
      <w:proofErr w:type="spellEnd"/>
      <w:r>
        <w:t xml:space="preserve"> </w:t>
      </w:r>
      <w:proofErr w:type="spellStart"/>
      <w:r>
        <w:t>phí</w:t>
      </w:r>
      <w:proofErr w:type="spellEnd"/>
      <w:r>
        <w:t xml:space="preserve"> </w:t>
      </w:r>
      <w:proofErr w:type="spellStart"/>
      <w:r>
        <w:t>dư</w:t>
      </w:r>
      <w:proofErr w:type="spellEnd"/>
      <w:r>
        <w:t xml:space="preserve"> (</w:t>
      </w:r>
      <w:proofErr w:type="spellStart"/>
      <w:r>
        <w:t>nếu</w:t>
      </w:r>
      <w:proofErr w:type="spellEnd"/>
      <w:r>
        <w:t xml:space="preserve"> </w:t>
      </w:r>
      <w:proofErr w:type="spellStart"/>
      <w:r>
        <w:t>có</w:t>
      </w:r>
      <w:proofErr w:type="spellEnd"/>
      <w:r>
        <w:t xml:space="preserve">) </w:t>
      </w:r>
      <w:proofErr w:type="spellStart"/>
      <w:r>
        <w:t>được</w:t>
      </w:r>
      <w:proofErr w:type="spellEnd"/>
      <w:r>
        <w:t xml:space="preserve"> </w:t>
      </w:r>
      <w:proofErr w:type="spellStart"/>
      <w:r>
        <w:t>xử</w:t>
      </w:r>
      <w:proofErr w:type="spellEnd"/>
      <w:r>
        <w:t xml:space="preserve"> </w:t>
      </w:r>
      <w:proofErr w:type="spellStart"/>
      <w:r>
        <w:t>lý</w:t>
      </w:r>
      <w:proofErr w:type="spellEnd"/>
      <w:r>
        <w:t xml:space="preserve"> </w:t>
      </w:r>
      <w:proofErr w:type="spellStart"/>
      <w:r>
        <w:t>theo</w:t>
      </w:r>
      <w:proofErr w:type="spellEnd"/>
      <w:r>
        <w:t xml:space="preserve"> </w:t>
      </w:r>
      <w:proofErr w:type="spellStart"/>
      <w:r>
        <w:t>một</w:t>
      </w:r>
      <w:proofErr w:type="spellEnd"/>
      <w:r>
        <w:t xml:space="preserve"> </w:t>
      </w:r>
      <w:proofErr w:type="spellStart"/>
      <w:r>
        <w:t>trong</w:t>
      </w:r>
      <w:proofErr w:type="spellEnd"/>
      <w:r>
        <w:t xml:space="preserve"> </w:t>
      </w:r>
      <w:proofErr w:type="spellStart"/>
      <w:r>
        <w:t>các</w:t>
      </w:r>
      <w:proofErr w:type="spellEnd"/>
      <w:r>
        <w:t xml:space="preserve"> </w:t>
      </w:r>
      <w:proofErr w:type="spellStart"/>
      <w:r>
        <w:t>phương</w:t>
      </w:r>
      <w:proofErr w:type="spellEnd"/>
      <w:r>
        <w:t xml:space="preserve"> </w:t>
      </w:r>
      <w:proofErr w:type="spellStart"/>
      <w:r>
        <w:t>án</w:t>
      </w:r>
      <w:proofErr w:type="spellEnd"/>
      <w:r>
        <w:t xml:space="preserve">: (a) </w:t>
      </w:r>
      <w:proofErr w:type="spellStart"/>
      <w:r>
        <w:t>hoàn</w:t>
      </w:r>
      <w:proofErr w:type="spellEnd"/>
      <w:r>
        <w:t xml:space="preserve"> </w:t>
      </w:r>
      <w:proofErr w:type="spellStart"/>
      <w:r>
        <w:t>trả</w:t>
      </w:r>
      <w:proofErr w:type="spellEnd"/>
      <w:r>
        <w:t xml:space="preserve"> </w:t>
      </w:r>
      <w:proofErr w:type="spellStart"/>
      <w:r>
        <w:t>theo</w:t>
      </w:r>
      <w:proofErr w:type="spellEnd"/>
      <w:r>
        <w:t xml:space="preserve"> </w:t>
      </w:r>
      <w:proofErr w:type="spellStart"/>
      <w:r>
        <w:t>tỷ</w:t>
      </w:r>
      <w:proofErr w:type="spellEnd"/>
      <w:r>
        <w:t xml:space="preserve"> </w:t>
      </w:r>
      <w:proofErr w:type="spellStart"/>
      <w:r>
        <w:t>lệ</w:t>
      </w:r>
      <w:proofErr w:type="spellEnd"/>
      <w:r>
        <w:t xml:space="preserve"> </w:t>
      </w:r>
      <w:proofErr w:type="spellStart"/>
      <w:r>
        <w:t>đóng</w:t>
      </w:r>
      <w:proofErr w:type="spellEnd"/>
      <w:r>
        <w:t xml:space="preserve"> </w:t>
      </w:r>
      <w:proofErr w:type="spellStart"/>
      <w:r>
        <w:t>góp</w:t>
      </w:r>
      <w:proofErr w:type="spellEnd"/>
      <w:r>
        <w:t xml:space="preserve">; (b) </w:t>
      </w:r>
      <w:proofErr w:type="spellStart"/>
      <w:r>
        <w:t>chuyển</w:t>
      </w:r>
      <w:proofErr w:type="spellEnd"/>
      <w:r>
        <w:t xml:space="preserve"> </w:t>
      </w:r>
      <w:proofErr w:type="spellStart"/>
      <w:r>
        <w:t>vào</w:t>
      </w:r>
      <w:proofErr w:type="spellEnd"/>
      <w:r>
        <w:t xml:space="preserve"> </w:t>
      </w:r>
      <w:proofErr w:type="spellStart"/>
      <w:r>
        <w:t>quỹ</w:t>
      </w:r>
      <w:proofErr w:type="spellEnd"/>
      <w:r>
        <w:t xml:space="preserve"> </w:t>
      </w:r>
      <w:proofErr w:type="spellStart"/>
      <w:r>
        <w:t>bảo</w:t>
      </w:r>
      <w:proofErr w:type="spellEnd"/>
      <w:r>
        <w:t xml:space="preserve"> </w:t>
      </w:r>
      <w:proofErr w:type="spellStart"/>
      <w:r>
        <w:t>trì</w:t>
      </w:r>
      <w:proofErr w:type="spellEnd"/>
      <w:r>
        <w:t xml:space="preserve"> </w:t>
      </w:r>
      <w:proofErr w:type="spellStart"/>
      <w:r>
        <w:t>cải</w:t>
      </w:r>
      <w:proofErr w:type="spellEnd"/>
      <w:r>
        <w:t xml:space="preserve"> </w:t>
      </w:r>
      <w:proofErr w:type="spellStart"/>
      <w:r>
        <w:t>tạo</w:t>
      </w:r>
      <w:proofErr w:type="spellEnd"/>
      <w:r>
        <w:t xml:space="preserve"> </w:t>
      </w:r>
      <w:proofErr w:type="spellStart"/>
      <w:r>
        <w:t>lần</w:t>
      </w:r>
      <w:proofErr w:type="spellEnd"/>
      <w:r>
        <w:t xml:space="preserve"> </w:t>
      </w:r>
      <w:proofErr w:type="spellStart"/>
      <w:r>
        <w:t>sau</w:t>
      </w:r>
      <w:proofErr w:type="spellEnd"/>
      <w:r>
        <w:t xml:space="preserve">; (c) </w:t>
      </w:r>
      <w:proofErr w:type="spellStart"/>
      <w:r>
        <w:t>sử</w:t>
      </w:r>
      <w:proofErr w:type="spellEnd"/>
      <w:r>
        <w:t xml:space="preserve"> </w:t>
      </w:r>
      <w:proofErr w:type="spellStart"/>
      <w:r>
        <w:t>dụng</w:t>
      </w:r>
      <w:proofErr w:type="spellEnd"/>
      <w:r>
        <w:t xml:space="preserve"> </w:t>
      </w:r>
      <w:proofErr w:type="spellStart"/>
      <w:r>
        <w:t>cho</w:t>
      </w:r>
      <w:proofErr w:type="spellEnd"/>
      <w:r>
        <w:t xml:space="preserve"> </w:t>
      </w:r>
      <w:proofErr w:type="spellStart"/>
      <w:r>
        <w:t>hạng</w:t>
      </w:r>
      <w:proofErr w:type="spellEnd"/>
      <w:r>
        <w:t xml:space="preserve"> </w:t>
      </w:r>
      <w:proofErr w:type="spellStart"/>
      <w:r>
        <w:t>mục</w:t>
      </w:r>
      <w:proofErr w:type="spellEnd"/>
      <w:r>
        <w:t xml:space="preserve"> </w:t>
      </w:r>
      <w:proofErr w:type="spellStart"/>
      <w:r>
        <w:t>chỉnh</w:t>
      </w:r>
      <w:proofErr w:type="spellEnd"/>
      <w:r>
        <w:t xml:space="preserve"> </w:t>
      </w:r>
      <w:proofErr w:type="spellStart"/>
      <w:r>
        <w:t>trang</w:t>
      </w:r>
      <w:proofErr w:type="spellEnd"/>
      <w:r>
        <w:t xml:space="preserve"> </w:t>
      </w:r>
      <w:proofErr w:type="spellStart"/>
      <w:r>
        <w:t>phát</w:t>
      </w:r>
      <w:proofErr w:type="spellEnd"/>
      <w:r>
        <w:t xml:space="preserve"> </w:t>
      </w:r>
      <w:proofErr w:type="spellStart"/>
      <w:r>
        <w:t>sinh</w:t>
      </w:r>
      <w:proofErr w:type="spellEnd"/>
      <w:r>
        <w:t xml:space="preserve"> — </w:t>
      </w:r>
      <w:proofErr w:type="spellStart"/>
      <w:r>
        <w:t>phương</w:t>
      </w:r>
      <w:proofErr w:type="spellEnd"/>
      <w:r>
        <w:t xml:space="preserve"> </w:t>
      </w:r>
      <w:proofErr w:type="spellStart"/>
      <w:r>
        <w:t>án</w:t>
      </w:r>
      <w:proofErr w:type="spellEnd"/>
      <w:r>
        <w:t xml:space="preserve"> </w:t>
      </w:r>
      <w:proofErr w:type="spellStart"/>
      <w:r>
        <w:t>cuối</w:t>
      </w:r>
      <w:proofErr w:type="spellEnd"/>
      <w:r>
        <w:t xml:space="preserve"> </w:t>
      </w:r>
      <w:proofErr w:type="spellStart"/>
      <w:r>
        <w:t>cùng</w:t>
      </w:r>
      <w:proofErr w:type="spellEnd"/>
      <w:r>
        <w:t xml:space="preserve"> do </w:t>
      </w:r>
      <w:proofErr w:type="spellStart"/>
      <w:r>
        <w:t>cư</w:t>
      </w:r>
      <w:proofErr w:type="spellEnd"/>
      <w:r>
        <w:t xml:space="preserve"> </w:t>
      </w:r>
      <w:proofErr w:type="spellStart"/>
      <w:r>
        <w:t>dân</w:t>
      </w:r>
      <w:proofErr w:type="spellEnd"/>
      <w:r>
        <w:t xml:space="preserve"> </w:t>
      </w:r>
      <w:proofErr w:type="spellStart"/>
      <w:r>
        <w:t>biểu</w:t>
      </w:r>
      <w:proofErr w:type="spellEnd"/>
      <w:r>
        <w:t xml:space="preserve"> </w:t>
      </w:r>
      <w:proofErr w:type="spellStart"/>
      <w:r>
        <w:t>quyết</w:t>
      </w:r>
      <w:proofErr w:type="spellEnd"/>
      <w:r>
        <w:t xml:space="preserve"> </w:t>
      </w:r>
      <w:proofErr w:type="spellStart"/>
      <w:r>
        <w:t>với</w:t>
      </w:r>
      <w:proofErr w:type="spellEnd"/>
      <w:r>
        <w:t xml:space="preserve"> </w:t>
      </w:r>
      <w:proofErr w:type="spellStart"/>
      <w:r>
        <w:t>tỷ</w:t>
      </w:r>
      <w:proofErr w:type="spellEnd"/>
      <w:r>
        <w:t xml:space="preserve"> </w:t>
      </w:r>
      <w:proofErr w:type="spellStart"/>
      <w:r>
        <w:t>lệ</w:t>
      </w:r>
      <w:proofErr w:type="spellEnd"/>
      <w:r>
        <w:t xml:space="preserve"> </w:t>
      </w:r>
      <w:proofErr w:type="spellStart"/>
      <w:r>
        <w:t>tối</w:t>
      </w:r>
      <w:proofErr w:type="spellEnd"/>
      <w:r>
        <w:t xml:space="preserve"> </w:t>
      </w:r>
      <w:proofErr w:type="spellStart"/>
      <w:r>
        <w:t>thiểu</w:t>
      </w:r>
      <w:proofErr w:type="spellEnd"/>
      <w:r>
        <w:t xml:space="preserve"> 60% </w:t>
      </w:r>
      <w:proofErr w:type="spellStart"/>
      <w:r>
        <w:t>căn</w:t>
      </w:r>
      <w:proofErr w:type="spellEnd"/>
      <w:r>
        <w:t xml:space="preserve"> </w:t>
      </w:r>
      <w:proofErr w:type="spellStart"/>
      <w:r>
        <w:t>hộ</w:t>
      </w:r>
      <w:proofErr w:type="spellEnd"/>
      <w:r>
        <w:t xml:space="preserve"> </w:t>
      </w:r>
      <w:proofErr w:type="spellStart"/>
      <w:r>
        <w:t>tham</w:t>
      </w:r>
      <w:proofErr w:type="spellEnd"/>
      <w:r>
        <w:t xml:space="preserve"> </w:t>
      </w:r>
      <w:proofErr w:type="spellStart"/>
      <w:r>
        <w:t>gia</w:t>
      </w:r>
      <w:proofErr w:type="spellEnd"/>
      <w:r>
        <w:t xml:space="preserve"> </w:t>
      </w:r>
      <w:proofErr w:type="spellStart"/>
      <w:r>
        <w:t>đồng</w:t>
      </w:r>
      <w:proofErr w:type="spellEnd"/>
      <w:r>
        <w:t xml:space="preserve"> ý</w:t>
      </w:r>
      <w:r w:rsidR="000E29CD">
        <w:t>.</w:t>
      </w:r>
    </w:p>
    <w:p w14:paraId="65B86C89" w14:textId="77777777" w:rsidR="001D39FC" w:rsidRDefault="00A80993" w:rsidP="00F9213A">
      <w:pPr>
        <w:spacing w:before="120" w:after="0" w:line="312" w:lineRule="auto"/>
        <w:ind w:left="425" w:firstLine="567"/>
        <w:jc w:val="both"/>
      </w:pPr>
      <w:r>
        <w:t xml:space="preserve">• Trường </w:t>
      </w:r>
      <w:proofErr w:type="spellStart"/>
      <w:r>
        <w:t>hợp</w:t>
      </w:r>
      <w:proofErr w:type="spellEnd"/>
      <w:r>
        <w:t xml:space="preserve"> chi </w:t>
      </w:r>
      <w:proofErr w:type="spellStart"/>
      <w:r>
        <w:t>phí</w:t>
      </w:r>
      <w:proofErr w:type="spellEnd"/>
      <w:r>
        <w:t xml:space="preserve"> </w:t>
      </w:r>
      <w:proofErr w:type="spellStart"/>
      <w:r>
        <w:t>thực</w:t>
      </w:r>
      <w:proofErr w:type="spellEnd"/>
      <w:r>
        <w:t xml:space="preserve"> </w:t>
      </w:r>
      <w:proofErr w:type="spellStart"/>
      <w:r>
        <w:t>tế</w:t>
      </w:r>
      <w:proofErr w:type="spellEnd"/>
      <w:r>
        <w:t xml:space="preserve"> </w:t>
      </w:r>
      <w:proofErr w:type="spellStart"/>
      <w:r>
        <w:t>vượt</w:t>
      </w:r>
      <w:proofErr w:type="spellEnd"/>
      <w:r>
        <w:t xml:space="preserve"> </w:t>
      </w:r>
      <w:proofErr w:type="spellStart"/>
      <w:r>
        <w:t>dự</w:t>
      </w:r>
      <w:proofErr w:type="spellEnd"/>
      <w:r>
        <w:t xml:space="preserve"> </w:t>
      </w:r>
      <w:proofErr w:type="spellStart"/>
      <w:r>
        <w:t>toán</w:t>
      </w:r>
      <w:proofErr w:type="spellEnd"/>
      <w:r>
        <w:t xml:space="preserve"> </w:t>
      </w:r>
      <w:proofErr w:type="spellStart"/>
      <w:r>
        <w:t>dưới</w:t>
      </w:r>
      <w:proofErr w:type="spellEnd"/>
      <w:r>
        <w:t xml:space="preserve"> 10%, Ban </w:t>
      </w:r>
      <w:proofErr w:type="spellStart"/>
      <w:r>
        <w:t>đại</w:t>
      </w:r>
      <w:proofErr w:type="spellEnd"/>
      <w:r>
        <w:t xml:space="preserve"> </w:t>
      </w:r>
      <w:proofErr w:type="spellStart"/>
      <w:r>
        <w:t>diện</w:t>
      </w:r>
      <w:proofErr w:type="spellEnd"/>
      <w:r>
        <w:t xml:space="preserve"> </w:t>
      </w:r>
      <w:proofErr w:type="spellStart"/>
      <w:r>
        <w:t>được</w:t>
      </w:r>
      <w:proofErr w:type="spellEnd"/>
      <w:r>
        <w:t xml:space="preserve"> </w:t>
      </w:r>
      <w:proofErr w:type="spellStart"/>
      <w:r>
        <w:t>quyền</w:t>
      </w:r>
      <w:proofErr w:type="spellEnd"/>
      <w:r>
        <w:t xml:space="preserve"> </w:t>
      </w:r>
      <w:proofErr w:type="spellStart"/>
      <w:r>
        <w:t>quyết</w:t>
      </w:r>
      <w:proofErr w:type="spellEnd"/>
      <w:r>
        <w:t xml:space="preserve"> </w:t>
      </w:r>
      <w:proofErr w:type="spellStart"/>
      <w:r>
        <w:t>định</w:t>
      </w:r>
      <w:proofErr w:type="spellEnd"/>
      <w:r>
        <w:t xml:space="preserve"> </w:t>
      </w:r>
      <w:proofErr w:type="spellStart"/>
      <w:r>
        <w:t>và</w:t>
      </w:r>
      <w:proofErr w:type="spellEnd"/>
      <w:r>
        <w:t xml:space="preserve"> </w:t>
      </w:r>
      <w:proofErr w:type="spellStart"/>
      <w:r>
        <w:t>báo</w:t>
      </w:r>
      <w:proofErr w:type="spellEnd"/>
      <w:r>
        <w:t xml:space="preserve"> </w:t>
      </w:r>
      <w:proofErr w:type="spellStart"/>
      <w:r>
        <w:t>cáo</w:t>
      </w:r>
      <w:proofErr w:type="spellEnd"/>
      <w:r>
        <w:t xml:space="preserve"> </w:t>
      </w:r>
      <w:proofErr w:type="spellStart"/>
      <w:r>
        <w:t>cư</w:t>
      </w:r>
      <w:proofErr w:type="spellEnd"/>
      <w:r>
        <w:t xml:space="preserve"> </w:t>
      </w:r>
      <w:proofErr w:type="spellStart"/>
      <w:r>
        <w:t>dân</w:t>
      </w:r>
      <w:proofErr w:type="spellEnd"/>
      <w:r>
        <w:t xml:space="preserve">; </w:t>
      </w:r>
      <w:proofErr w:type="spellStart"/>
      <w:r>
        <w:t>vượt</w:t>
      </w:r>
      <w:proofErr w:type="spellEnd"/>
      <w:r>
        <w:t xml:space="preserve"> </w:t>
      </w:r>
      <w:proofErr w:type="spellStart"/>
      <w:r>
        <w:t>từ</w:t>
      </w:r>
      <w:proofErr w:type="spellEnd"/>
      <w:r>
        <w:t xml:space="preserve"> 10% </w:t>
      </w:r>
      <w:proofErr w:type="spellStart"/>
      <w:r>
        <w:t>trở</w:t>
      </w:r>
      <w:proofErr w:type="spellEnd"/>
      <w:r>
        <w:t xml:space="preserve"> </w:t>
      </w:r>
      <w:proofErr w:type="spellStart"/>
      <w:r>
        <w:t>lên</w:t>
      </w:r>
      <w:proofErr w:type="spellEnd"/>
      <w:r>
        <w:t xml:space="preserve"> </w:t>
      </w:r>
      <w:proofErr w:type="spellStart"/>
      <w:r>
        <w:t>phải</w:t>
      </w:r>
      <w:proofErr w:type="spellEnd"/>
      <w:r>
        <w:t xml:space="preserve"> </w:t>
      </w:r>
      <w:proofErr w:type="spellStart"/>
      <w:r>
        <w:t>lấy</w:t>
      </w:r>
      <w:proofErr w:type="spellEnd"/>
      <w:r>
        <w:t xml:space="preserve"> ý </w:t>
      </w:r>
      <w:proofErr w:type="spellStart"/>
      <w:r>
        <w:t>kiến</w:t>
      </w:r>
      <w:proofErr w:type="spellEnd"/>
      <w:r>
        <w:t xml:space="preserve"> </w:t>
      </w:r>
      <w:proofErr w:type="spellStart"/>
      <w:r>
        <w:t>cư</w:t>
      </w:r>
      <w:proofErr w:type="spellEnd"/>
      <w:r>
        <w:t xml:space="preserve"> </w:t>
      </w:r>
      <w:proofErr w:type="spellStart"/>
      <w:r>
        <w:t>dân</w:t>
      </w:r>
      <w:proofErr w:type="spellEnd"/>
      <w:r>
        <w:t xml:space="preserve"> </w:t>
      </w:r>
      <w:proofErr w:type="spellStart"/>
      <w:r>
        <w:t>bằng</w:t>
      </w:r>
      <w:proofErr w:type="spellEnd"/>
      <w:r>
        <w:t xml:space="preserve"> </w:t>
      </w:r>
      <w:proofErr w:type="spellStart"/>
      <w:r>
        <w:t>văn</w:t>
      </w:r>
      <w:proofErr w:type="spellEnd"/>
      <w:r>
        <w:t xml:space="preserve"> </w:t>
      </w:r>
      <w:proofErr w:type="spellStart"/>
      <w:r>
        <w:t>bản</w:t>
      </w:r>
      <w:proofErr w:type="spellEnd"/>
      <w:r>
        <w:t xml:space="preserve"> </w:t>
      </w:r>
      <w:proofErr w:type="spellStart"/>
      <w:r>
        <w:t>trước</w:t>
      </w:r>
      <w:proofErr w:type="spellEnd"/>
      <w:r>
        <w:t xml:space="preserve"> </w:t>
      </w:r>
      <w:proofErr w:type="spellStart"/>
      <w:r>
        <w:t>khi</w:t>
      </w:r>
      <w:proofErr w:type="spellEnd"/>
      <w:r>
        <w:t xml:space="preserve"> </w:t>
      </w:r>
      <w:proofErr w:type="spellStart"/>
      <w:r>
        <w:t>triển</w:t>
      </w:r>
      <w:proofErr w:type="spellEnd"/>
      <w:r>
        <w:t xml:space="preserve"> </w:t>
      </w:r>
      <w:proofErr w:type="spellStart"/>
      <w:r>
        <w:t>khai</w:t>
      </w:r>
      <w:proofErr w:type="spellEnd"/>
      <w:r>
        <w:t>.</w:t>
      </w:r>
    </w:p>
    <w:p w14:paraId="6F28B9B4" w14:textId="77777777" w:rsidR="001D39FC" w:rsidRDefault="00A80993" w:rsidP="00F9213A">
      <w:pPr>
        <w:spacing w:before="120" w:after="0" w:line="312" w:lineRule="auto"/>
        <w:ind w:firstLine="567"/>
        <w:jc w:val="both"/>
      </w:pPr>
      <w:r>
        <w:rPr>
          <w:b/>
          <w:sz w:val="28"/>
        </w:rPr>
        <w:t>IV. Ý KIẾN BIỂU QUYẾT CỦA CƯ DÂN</w:t>
      </w:r>
    </w:p>
    <w:p w14:paraId="08692ADA" w14:textId="77777777" w:rsidR="001D39FC" w:rsidRDefault="00A80993" w:rsidP="00F9213A">
      <w:pPr>
        <w:spacing w:before="120" w:after="0" w:line="312" w:lineRule="auto"/>
        <w:ind w:firstLine="567"/>
        <w:jc w:val="both"/>
      </w:pPr>
      <w:r>
        <w:rPr>
          <w:b/>
        </w:rPr>
        <w:t xml:space="preserve">1. </w:t>
      </w:r>
      <w:proofErr w:type="spellStart"/>
      <w:r>
        <w:rPr>
          <w:b/>
        </w:rPr>
        <w:t>Về</w:t>
      </w:r>
      <w:proofErr w:type="spellEnd"/>
      <w:r>
        <w:rPr>
          <w:b/>
        </w:rPr>
        <w:t xml:space="preserve"> </w:t>
      </w:r>
      <w:proofErr w:type="spellStart"/>
      <w:r>
        <w:rPr>
          <w:b/>
        </w:rPr>
        <w:t>việc</w:t>
      </w:r>
      <w:proofErr w:type="spellEnd"/>
      <w:r>
        <w:rPr>
          <w:b/>
        </w:rPr>
        <w:t xml:space="preserve"> </w:t>
      </w:r>
      <w:proofErr w:type="spellStart"/>
      <w:r>
        <w:rPr>
          <w:b/>
        </w:rPr>
        <w:t>thành</w:t>
      </w:r>
      <w:proofErr w:type="spellEnd"/>
      <w:r>
        <w:rPr>
          <w:b/>
        </w:rPr>
        <w:t xml:space="preserve"> </w:t>
      </w:r>
      <w:proofErr w:type="spellStart"/>
      <w:r>
        <w:rPr>
          <w:b/>
        </w:rPr>
        <w:t>lập</w:t>
      </w:r>
      <w:proofErr w:type="spellEnd"/>
      <w:r>
        <w:rPr>
          <w:b/>
        </w:rPr>
        <w:t xml:space="preserve"> Ban </w:t>
      </w:r>
      <w:proofErr w:type="spellStart"/>
      <w:r>
        <w:rPr>
          <w:b/>
        </w:rPr>
        <w:t>đại</w:t>
      </w:r>
      <w:proofErr w:type="spellEnd"/>
      <w:r>
        <w:rPr>
          <w:b/>
        </w:rPr>
        <w:t xml:space="preserve"> </w:t>
      </w:r>
      <w:proofErr w:type="spellStart"/>
      <w:r>
        <w:rPr>
          <w:b/>
        </w:rPr>
        <w:t>diện</w:t>
      </w:r>
      <w:proofErr w:type="spellEnd"/>
      <w:r>
        <w:rPr>
          <w:b/>
        </w:rPr>
        <w:t xml:space="preserve"> </w:t>
      </w:r>
      <w:proofErr w:type="spellStart"/>
      <w:r>
        <w:rPr>
          <w:b/>
        </w:rPr>
        <w:t>cư</w:t>
      </w:r>
      <w:proofErr w:type="spellEnd"/>
      <w:r>
        <w:rPr>
          <w:b/>
        </w:rPr>
        <w:t xml:space="preserve"> </w:t>
      </w:r>
      <w:proofErr w:type="spellStart"/>
      <w:r>
        <w:rPr>
          <w:b/>
        </w:rPr>
        <w:t>dân</w:t>
      </w:r>
      <w:proofErr w:type="spellEnd"/>
      <w:r>
        <w:rPr>
          <w:b/>
        </w:rPr>
        <w:t xml:space="preserve"> </w:t>
      </w:r>
      <w:proofErr w:type="spellStart"/>
      <w:r>
        <w:rPr>
          <w:b/>
        </w:rPr>
        <w:t>và</w:t>
      </w:r>
      <w:proofErr w:type="spellEnd"/>
      <w:r>
        <w:rPr>
          <w:b/>
        </w:rPr>
        <w:t xml:space="preserve"> </w:t>
      </w:r>
      <w:proofErr w:type="spellStart"/>
      <w:r>
        <w:rPr>
          <w:b/>
        </w:rPr>
        <w:t>phạm</w:t>
      </w:r>
      <w:proofErr w:type="spellEnd"/>
      <w:r>
        <w:rPr>
          <w:b/>
        </w:rPr>
        <w:t xml:space="preserve"> vi </w:t>
      </w:r>
      <w:proofErr w:type="spellStart"/>
      <w:r>
        <w:rPr>
          <w:b/>
        </w:rPr>
        <w:t>ủy</w:t>
      </w:r>
      <w:proofErr w:type="spellEnd"/>
      <w:r>
        <w:rPr>
          <w:b/>
        </w:rPr>
        <w:t xml:space="preserve"> </w:t>
      </w:r>
      <w:proofErr w:type="spellStart"/>
      <w:r>
        <w:rPr>
          <w:b/>
        </w:rPr>
        <w:t>quyền</w:t>
      </w:r>
      <w:proofErr w:type="spellEnd"/>
      <w:r>
        <w:rPr>
          <w:b/>
        </w:rPr>
        <w:t xml:space="preserve"> </w:t>
      </w:r>
      <w:proofErr w:type="spellStart"/>
      <w:r>
        <w:rPr>
          <w:b/>
        </w:rPr>
        <w:t>nêu</w:t>
      </w:r>
      <w:proofErr w:type="spellEnd"/>
      <w:r>
        <w:rPr>
          <w:b/>
        </w:rPr>
        <w:t xml:space="preserve"> </w:t>
      </w:r>
      <w:proofErr w:type="spellStart"/>
      <w:r>
        <w:rPr>
          <w:b/>
        </w:rPr>
        <w:t>trên</w:t>
      </w:r>
      <w:proofErr w:type="spellEnd"/>
      <w:r>
        <w:rPr>
          <w:b/>
        </w:rPr>
        <w:t>:</w:t>
      </w:r>
    </w:p>
    <w:p w14:paraId="459D956F" w14:textId="77777777" w:rsidR="001D39FC" w:rsidRDefault="00A80993" w:rsidP="00F9213A">
      <w:pPr>
        <w:spacing w:before="120" w:after="0" w:line="312" w:lineRule="auto"/>
        <w:ind w:firstLine="567"/>
        <w:jc w:val="both"/>
      </w:pPr>
      <w:r>
        <w:t xml:space="preserve">☐ </w:t>
      </w:r>
      <w:proofErr w:type="spellStart"/>
      <w:r>
        <w:t>Đồng</w:t>
      </w:r>
      <w:proofErr w:type="spellEnd"/>
      <w:r>
        <w:t xml:space="preserve"> ý          ☐ </w:t>
      </w:r>
      <w:proofErr w:type="spellStart"/>
      <w:r>
        <w:t>Không</w:t>
      </w:r>
      <w:proofErr w:type="spellEnd"/>
      <w:r>
        <w:t xml:space="preserve"> </w:t>
      </w:r>
      <w:proofErr w:type="spellStart"/>
      <w:r>
        <w:t>đồng</w:t>
      </w:r>
      <w:proofErr w:type="spellEnd"/>
      <w:r>
        <w:t xml:space="preserve"> ý</w:t>
      </w:r>
    </w:p>
    <w:p w14:paraId="497A8B8E" w14:textId="77777777" w:rsidR="001D39FC" w:rsidRDefault="00A80993" w:rsidP="00F9213A">
      <w:pPr>
        <w:spacing w:before="120" w:after="0" w:line="312" w:lineRule="auto"/>
        <w:ind w:firstLine="567"/>
        <w:jc w:val="both"/>
      </w:pPr>
      <w:r>
        <w:rPr>
          <w:b/>
        </w:rPr>
        <w:t xml:space="preserve">2. </w:t>
      </w:r>
      <w:proofErr w:type="spellStart"/>
      <w:r>
        <w:rPr>
          <w:b/>
        </w:rPr>
        <w:t>Về</w:t>
      </w:r>
      <w:proofErr w:type="spellEnd"/>
      <w:r>
        <w:rPr>
          <w:b/>
        </w:rPr>
        <w:t xml:space="preserve"> </w:t>
      </w:r>
      <w:proofErr w:type="spellStart"/>
      <w:r>
        <w:rPr>
          <w:b/>
        </w:rPr>
        <w:t>việc</w:t>
      </w:r>
      <w:proofErr w:type="spellEnd"/>
      <w:r>
        <w:rPr>
          <w:b/>
        </w:rPr>
        <w:t xml:space="preserve"> </w:t>
      </w:r>
      <w:proofErr w:type="spellStart"/>
      <w:r>
        <w:rPr>
          <w:b/>
        </w:rPr>
        <w:t>mời</w:t>
      </w:r>
      <w:proofErr w:type="spellEnd"/>
      <w:r>
        <w:rPr>
          <w:b/>
        </w:rPr>
        <w:t xml:space="preserve"> Ban </w:t>
      </w:r>
      <w:proofErr w:type="spellStart"/>
      <w:r>
        <w:rPr>
          <w:b/>
        </w:rPr>
        <w:t>giám</w:t>
      </w:r>
      <w:proofErr w:type="spellEnd"/>
      <w:r>
        <w:rPr>
          <w:b/>
        </w:rPr>
        <w:t xml:space="preserve"> </w:t>
      </w:r>
      <w:proofErr w:type="spellStart"/>
      <w:r>
        <w:rPr>
          <w:b/>
        </w:rPr>
        <w:t>sát</w:t>
      </w:r>
      <w:proofErr w:type="spellEnd"/>
      <w:r>
        <w:rPr>
          <w:b/>
        </w:rPr>
        <w:t xml:space="preserve"> </w:t>
      </w:r>
      <w:proofErr w:type="spellStart"/>
      <w:r>
        <w:rPr>
          <w:b/>
        </w:rPr>
        <w:t>độc</w:t>
      </w:r>
      <w:proofErr w:type="spellEnd"/>
      <w:r>
        <w:rPr>
          <w:b/>
        </w:rPr>
        <w:t xml:space="preserve"> </w:t>
      </w:r>
      <w:proofErr w:type="spellStart"/>
      <w:r>
        <w:rPr>
          <w:b/>
        </w:rPr>
        <w:t>lập</w:t>
      </w:r>
      <w:proofErr w:type="spellEnd"/>
      <w:r>
        <w:rPr>
          <w:b/>
        </w:rPr>
        <w:t>:</w:t>
      </w:r>
    </w:p>
    <w:p w14:paraId="7D48A451" w14:textId="77777777" w:rsidR="001D39FC" w:rsidRDefault="00A80993" w:rsidP="00F9213A">
      <w:pPr>
        <w:spacing w:before="120" w:after="0" w:line="312" w:lineRule="auto"/>
        <w:ind w:firstLine="567"/>
        <w:jc w:val="both"/>
      </w:pPr>
      <w:r>
        <w:t xml:space="preserve">☐ </w:t>
      </w:r>
      <w:proofErr w:type="spellStart"/>
      <w:r>
        <w:t>Đồng</w:t>
      </w:r>
      <w:proofErr w:type="spellEnd"/>
      <w:r>
        <w:t xml:space="preserve"> ý          ☐ </w:t>
      </w:r>
      <w:proofErr w:type="spellStart"/>
      <w:r>
        <w:t>Không</w:t>
      </w:r>
      <w:proofErr w:type="spellEnd"/>
      <w:r>
        <w:t xml:space="preserve"> </w:t>
      </w:r>
      <w:proofErr w:type="spellStart"/>
      <w:r>
        <w:t>đồng</w:t>
      </w:r>
      <w:proofErr w:type="spellEnd"/>
      <w:r>
        <w:t xml:space="preserve"> ý</w:t>
      </w:r>
    </w:p>
    <w:p w14:paraId="66D4C08B" w14:textId="77777777" w:rsidR="001D39FC" w:rsidRDefault="00A80993" w:rsidP="00F9213A">
      <w:pPr>
        <w:spacing w:before="120" w:after="0" w:line="312" w:lineRule="auto"/>
        <w:ind w:firstLine="567"/>
        <w:jc w:val="both"/>
        <w:rPr>
          <w:b/>
        </w:rPr>
      </w:pPr>
      <w:r>
        <w:rPr>
          <w:b/>
        </w:rPr>
        <w:t xml:space="preserve">3. </w:t>
      </w:r>
      <w:proofErr w:type="spellStart"/>
      <w:r>
        <w:rPr>
          <w:b/>
        </w:rPr>
        <w:t>Về</w:t>
      </w:r>
      <w:proofErr w:type="spellEnd"/>
      <w:r>
        <w:rPr>
          <w:b/>
        </w:rPr>
        <w:t xml:space="preserve"> </w:t>
      </w:r>
      <w:proofErr w:type="spellStart"/>
      <w:r>
        <w:rPr>
          <w:b/>
        </w:rPr>
        <w:t>mức</w:t>
      </w:r>
      <w:proofErr w:type="spellEnd"/>
      <w:r>
        <w:rPr>
          <w:b/>
        </w:rPr>
        <w:t xml:space="preserve"> </w:t>
      </w:r>
      <w:proofErr w:type="spellStart"/>
      <w:r>
        <w:rPr>
          <w:b/>
        </w:rPr>
        <w:t>đóng</w:t>
      </w:r>
      <w:proofErr w:type="spellEnd"/>
      <w:r>
        <w:rPr>
          <w:b/>
        </w:rPr>
        <w:t xml:space="preserve"> </w:t>
      </w:r>
      <w:proofErr w:type="spellStart"/>
      <w:r>
        <w:rPr>
          <w:b/>
        </w:rPr>
        <w:t>góp</w:t>
      </w:r>
      <w:proofErr w:type="spellEnd"/>
      <w:r>
        <w:rPr>
          <w:b/>
        </w:rPr>
        <w:t xml:space="preserve"> </w:t>
      </w:r>
      <w:proofErr w:type="spellStart"/>
      <w:r>
        <w:rPr>
          <w:b/>
        </w:rPr>
        <w:t>kinh</w:t>
      </w:r>
      <w:proofErr w:type="spellEnd"/>
      <w:r>
        <w:rPr>
          <w:b/>
        </w:rPr>
        <w:t xml:space="preserve"> </w:t>
      </w:r>
      <w:proofErr w:type="spellStart"/>
      <w:r>
        <w:rPr>
          <w:b/>
        </w:rPr>
        <w:t>phí</w:t>
      </w:r>
      <w:proofErr w:type="spellEnd"/>
      <w:r>
        <w:rPr>
          <w:b/>
        </w:rPr>
        <w:t xml:space="preserve"> 150.000 VNĐ/m² </w:t>
      </w:r>
      <w:proofErr w:type="spellStart"/>
      <w:r>
        <w:rPr>
          <w:b/>
        </w:rPr>
        <w:t>diện</w:t>
      </w:r>
      <w:proofErr w:type="spellEnd"/>
      <w:r>
        <w:rPr>
          <w:b/>
        </w:rPr>
        <w:t xml:space="preserve"> </w:t>
      </w:r>
      <w:proofErr w:type="spellStart"/>
      <w:r>
        <w:rPr>
          <w:b/>
        </w:rPr>
        <w:t>tích</w:t>
      </w:r>
      <w:proofErr w:type="spellEnd"/>
      <w:r>
        <w:rPr>
          <w:b/>
        </w:rPr>
        <w:t xml:space="preserve"> </w:t>
      </w:r>
      <w:proofErr w:type="spellStart"/>
      <w:r>
        <w:rPr>
          <w:b/>
        </w:rPr>
        <w:t>căn</w:t>
      </w:r>
      <w:proofErr w:type="spellEnd"/>
      <w:r>
        <w:rPr>
          <w:b/>
        </w:rPr>
        <w:t xml:space="preserve"> </w:t>
      </w:r>
      <w:proofErr w:type="spellStart"/>
      <w:r>
        <w:rPr>
          <w:b/>
        </w:rPr>
        <w:t>hộ</w:t>
      </w:r>
      <w:proofErr w:type="spellEnd"/>
      <w:r>
        <w:rPr>
          <w:b/>
        </w:rPr>
        <w:t>:</w:t>
      </w:r>
    </w:p>
    <w:p w14:paraId="44DCCC70" w14:textId="12905046" w:rsidR="001F6464" w:rsidRDefault="001F6464" w:rsidP="001F6464">
      <w:pPr>
        <w:spacing w:before="120" w:after="0" w:line="312" w:lineRule="auto"/>
        <w:ind w:left="425" w:firstLine="567"/>
        <w:jc w:val="both"/>
      </w:pPr>
      <w:r>
        <w:t xml:space="preserve">- </w:t>
      </w:r>
      <w:proofErr w:type="spellStart"/>
      <w:r>
        <w:t>Mức</w:t>
      </w:r>
      <w:proofErr w:type="spellEnd"/>
      <w:r>
        <w:t xml:space="preserve"> </w:t>
      </w:r>
      <w:proofErr w:type="spellStart"/>
      <w:r>
        <w:t>đóng</w:t>
      </w:r>
      <w:proofErr w:type="spellEnd"/>
      <w:r>
        <w:t xml:space="preserve"> </w:t>
      </w:r>
      <w:proofErr w:type="spellStart"/>
      <w:r>
        <w:t>góp</w:t>
      </w:r>
      <w:proofErr w:type="spellEnd"/>
      <w:r>
        <w:t xml:space="preserve"> </w:t>
      </w:r>
      <w:proofErr w:type="spellStart"/>
      <w:r>
        <w:t>được</w:t>
      </w:r>
      <w:proofErr w:type="spellEnd"/>
      <w:r>
        <w:t xml:space="preserve"> </w:t>
      </w:r>
      <w:proofErr w:type="spellStart"/>
      <w:r>
        <w:t>tính</w:t>
      </w:r>
      <w:proofErr w:type="spellEnd"/>
      <w:r>
        <w:t xml:space="preserve"> </w:t>
      </w:r>
      <w:proofErr w:type="spellStart"/>
      <w:r>
        <w:t>toán</w:t>
      </w:r>
      <w:proofErr w:type="spellEnd"/>
      <w:r>
        <w:t xml:space="preserve"> </w:t>
      </w:r>
      <w:proofErr w:type="spellStart"/>
      <w:r>
        <w:t>dựa</w:t>
      </w:r>
      <w:proofErr w:type="spellEnd"/>
      <w:r>
        <w:t xml:space="preserve"> </w:t>
      </w:r>
      <w:proofErr w:type="spellStart"/>
      <w:r>
        <w:t>trên</w:t>
      </w:r>
      <w:proofErr w:type="spellEnd"/>
      <w:r>
        <w:t xml:space="preserve"> </w:t>
      </w:r>
      <w:proofErr w:type="spellStart"/>
      <w:r>
        <w:t>khảo</w:t>
      </w:r>
      <w:proofErr w:type="spellEnd"/>
      <w:r>
        <w:t xml:space="preserve"> </w:t>
      </w:r>
      <w:proofErr w:type="spellStart"/>
      <w:r>
        <w:t>sát</w:t>
      </w:r>
      <w:proofErr w:type="spellEnd"/>
      <w:r>
        <w:t xml:space="preserve"> </w:t>
      </w:r>
      <w:proofErr w:type="spellStart"/>
      <w:r>
        <w:t>và</w:t>
      </w:r>
      <w:proofErr w:type="spellEnd"/>
      <w:r>
        <w:t xml:space="preserve"> </w:t>
      </w:r>
      <w:proofErr w:type="spellStart"/>
      <w:r>
        <w:t>tham</w:t>
      </w:r>
      <w:proofErr w:type="spellEnd"/>
      <w:r>
        <w:t xml:space="preserve"> </w:t>
      </w:r>
      <w:proofErr w:type="spellStart"/>
      <w:r>
        <w:t>khảo</w:t>
      </w:r>
      <w:proofErr w:type="spellEnd"/>
      <w:r>
        <w:t xml:space="preserve"> </w:t>
      </w:r>
      <w:proofErr w:type="spellStart"/>
      <w:r>
        <w:t>khối</w:t>
      </w:r>
      <w:proofErr w:type="spellEnd"/>
      <w:r>
        <w:t xml:space="preserve"> </w:t>
      </w:r>
      <w:proofErr w:type="spellStart"/>
      <w:r>
        <w:t>lượng</w:t>
      </w:r>
      <w:proofErr w:type="spellEnd"/>
      <w:r>
        <w:t xml:space="preserve"> </w:t>
      </w:r>
      <w:proofErr w:type="spellStart"/>
      <w:r>
        <w:t>quyết</w:t>
      </w:r>
      <w:proofErr w:type="spellEnd"/>
      <w:r>
        <w:t xml:space="preserve"> </w:t>
      </w:r>
      <w:proofErr w:type="spellStart"/>
      <w:r>
        <w:t>toán</w:t>
      </w:r>
      <w:proofErr w:type="spellEnd"/>
      <w:r>
        <w:t xml:space="preserve"> </w:t>
      </w:r>
      <w:proofErr w:type="spellStart"/>
      <w:r>
        <w:t>thực</w:t>
      </w:r>
      <w:proofErr w:type="spellEnd"/>
      <w:r>
        <w:t xml:space="preserve"> </w:t>
      </w:r>
      <w:proofErr w:type="spellStart"/>
      <w:r>
        <w:t>tế</w:t>
      </w:r>
      <w:proofErr w:type="spellEnd"/>
      <w:r>
        <w:t xml:space="preserve"> </w:t>
      </w:r>
      <w:proofErr w:type="spellStart"/>
      <w:r>
        <w:t>của</w:t>
      </w:r>
      <w:proofErr w:type="spellEnd"/>
      <w:r>
        <w:t xml:space="preserve"> </w:t>
      </w:r>
      <w:proofErr w:type="spellStart"/>
      <w:r>
        <w:t>tòa</w:t>
      </w:r>
      <w:proofErr w:type="spellEnd"/>
      <w:r>
        <w:t xml:space="preserve"> CT4 </w:t>
      </w:r>
      <w:proofErr w:type="spellStart"/>
      <w:r>
        <w:t>đã</w:t>
      </w:r>
      <w:proofErr w:type="spellEnd"/>
      <w:r>
        <w:t xml:space="preserve"> </w:t>
      </w:r>
      <w:proofErr w:type="spellStart"/>
      <w:r>
        <w:t>hoàn</w:t>
      </w:r>
      <w:proofErr w:type="spellEnd"/>
      <w:r>
        <w:t xml:space="preserve"> </w:t>
      </w:r>
      <w:proofErr w:type="spellStart"/>
      <w:r>
        <w:t>thành</w:t>
      </w:r>
      <w:proofErr w:type="spellEnd"/>
      <w:r w:rsidR="00707205">
        <w:t xml:space="preserve"> (chi </w:t>
      </w:r>
      <w:proofErr w:type="spellStart"/>
      <w:r w:rsidR="00707205">
        <w:t>tiết</w:t>
      </w:r>
      <w:proofErr w:type="spellEnd"/>
      <w:r w:rsidR="00707205">
        <w:t xml:space="preserve"> </w:t>
      </w:r>
      <w:proofErr w:type="spellStart"/>
      <w:r w:rsidR="00707205">
        <w:t>tại</w:t>
      </w:r>
      <w:proofErr w:type="spellEnd"/>
      <w:r w:rsidR="00707205">
        <w:t xml:space="preserve"> https://ct5sudico.com)</w:t>
      </w:r>
    </w:p>
    <w:p w14:paraId="0AEB7DC6" w14:textId="0E433F37" w:rsidR="001D39FC" w:rsidRDefault="00A80993" w:rsidP="00F9213A">
      <w:pPr>
        <w:spacing w:before="120" w:after="0" w:line="312" w:lineRule="auto"/>
        <w:ind w:firstLine="567"/>
        <w:jc w:val="both"/>
      </w:pPr>
      <w:r>
        <w:t xml:space="preserve">☐ </w:t>
      </w:r>
      <w:proofErr w:type="spellStart"/>
      <w:r>
        <w:t>Đồng</w:t>
      </w:r>
      <w:proofErr w:type="spellEnd"/>
      <w:r>
        <w:t xml:space="preserve"> ý          ☐ </w:t>
      </w:r>
      <w:proofErr w:type="spellStart"/>
      <w:r>
        <w:t>Không</w:t>
      </w:r>
      <w:proofErr w:type="spellEnd"/>
      <w:r>
        <w:t xml:space="preserve"> </w:t>
      </w:r>
      <w:proofErr w:type="spellStart"/>
      <w:r>
        <w:t>đồng</w:t>
      </w:r>
      <w:proofErr w:type="spellEnd"/>
      <w:r>
        <w:t xml:space="preserve"> ý</w:t>
      </w:r>
    </w:p>
    <w:p w14:paraId="0744D047" w14:textId="77777777" w:rsidR="001D39FC" w:rsidRDefault="00A80993" w:rsidP="00F9213A">
      <w:pPr>
        <w:spacing w:before="120" w:after="0" w:line="312" w:lineRule="auto"/>
        <w:ind w:firstLine="567"/>
        <w:jc w:val="both"/>
      </w:pPr>
      <w:r>
        <w:t xml:space="preserve">☐ </w:t>
      </w:r>
      <w:proofErr w:type="spellStart"/>
      <w:r>
        <w:t>Đề</w:t>
      </w:r>
      <w:proofErr w:type="spellEnd"/>
      <w:r>
        <w:t xml:space="preserve"> </w:t>
      </w:r>
      <w:proofErr w:type="spellStart"/>
      <w:r>
        <w:t>xuất</w:t>
      </w:r>
      <w:proofErr w:type="spellEnd"/>
      <w:r>
        <w:t xml:space="preserve"> </w:t>
      </w:r>
      <w:proofErr w:type="spellStart"/>
      <w:r>
        <w:t>mức</w:t>
      </w:r>
      <w:proofErr w:type="spellEnd"/>
      <w:r>
        <w:t xml:space="preserve"> </w:t>
      </w:r>
      <w:proofErr w:type="spellStart"/>
      <w:r>
        <w:t>khác</w:t>
      </w:r>
      <w:proofErr w:type="spellEnd"/>
      <w:r>
        <w:t>: ........................................ VNĐ/m²</w:t>
      </w:r>
    </w:p>
    <w:p w14:paraId="75F6E1DF" w14:textId="77777777" w:rsidR="001D39FC" w:rsidRDefault="00A80993" w:rsidP="00F9213A">
      <w:pPr>
        <w:spacing w:before="120" w:after="0" w:line="312" w:lineRule="auto"/>
        <w:ind w:firstLine="567"/>
        <w:jc w:val="both"/>
      </w:pPr>
      <w:r>
        <w:rPr>
          <w:b/>
        </w:rPr>
        <w:t xml:space="preserve">4. </w:t>
      </w:r>
      <w:proofErr w:type="spellStart"/>
      <w:r>
        <w:rPr>
          <w:b/>
        </w:rPr>
        <w:t>Về</w:t>
      </w:r>
      <w:proofErr w:type="spellEnd"/>
      <w:r>
        <w:rPr>
          <w:b/>
        </w:rPr>
        <w:t xml:space="preserve"> cam </w:t>
      </w:r>
      <w:proofErr w:type="spellStart"/>
      <w:r>
        <w:rPr>
          <w:b/>
        </w:rPr>
        <w:t>kết</w:t>
      </w:r>
      <w:proofErr w:type="spellEnd"/>
      <w:r>
        <w:rPr>
          <w:b/>
        </w:rPr>
        <w:t xml:space="preserve"> </w:t>
      </w:r>
      <w:proofErr w:type="spellStart"/>
      <w:r>
        <w:rPr>
          <w:b/>
        </w:rPr>
        <w:t>bảo</w:t>
      </w:r>
      <w:proofErr w:type="spellEnd"/>
      <w:r>
        <w:rPr>
          <w:b/>
        </w:rPr>
        <w:t xml:space="preserve"> </w:t>
      </w:r>
      <w:proofErr w:type="spellStart"/>
      <w:r>
        <w:rPr>
          <w:b/>
        </w:rPr>
        <w:t>vệ</w:t>
      </w:r>
      <w:proofErr w:type="spellEnd"/>
      <w:r>
        <w:rPr>
          <w:b/>
        </w:rPr>
        <w:t xml:space="preserve"> Ban </w:t>
      </w:r>
      <w:proofErr w:type="spellStart"/>
      <w:r>
        <w:rPr>
          <w:b/>
        </w:rPr>
        <w:t>đại</w:t>
      </w:r>
      <w:proofErr w:type="spellEnd"/>
      <w:r>
        <w:rPr>
          <w:b/>
        </w:rPr>
        <w:t xml:space="preserve"> </w:t>
      </w:r>
      <w:proofErr w:type="spellStart"/>
      <w:r>
        <w:rPr>
          <w:b/>
        </w:rPr>
        <w:t>diện</w:t>
      </w:r>
      <w:proofErr w:type="spellEnd"/>
      <w:r>
        <w:rPr>
          <w:b/>
        </w:rPr>
        <w:t xml:space="preserve"> (</w:t>
      </w:r>
      <w:proofErr w:type="spellStart"/>
      <w:r>
        <w:rPr>
          <w:b/>
        </w:rPr>
        <w:t>Mục</w:t>
      </w:r>
      <w:proofErr w:type="spellEnd"/>
      <w:r>
        <w:rPr>
          <w:b/>
        </w:rPr>
        <w:t xml:space="preserve"> III.3 </w:t>
      </w:r>
      <w:proofErr w:type="spellStart"/>
      <w:r>
        <w:rPr>
          <w:b/>
        </w:rPr>
        <w:t>nêu</w:t>
      </w:r>
      <w:proofErr w:type="spellEnd"/>
      <w:r>
        <w:rPr>
          <w:b/>
        </w:rPr>
        <w:t xml:space="preserve"> </w:t>
      </w:r>
      <w:proofErr w:type="spellStart"/>
      <w:r>
        <w:rPr>
          <w:b/>
        </w:rPr>
        <w:t>trên</w:t>
      </w:r>
      <w:proofErr w:type="spellEnd"/>
      <w:r>
        <w:rPr>
          <w:b/>
        </w:rPr>
        <w:t>):</w:t>
      </w:r>
    </w:p>
    <w:p w14:paraId="1B441D0D" w14:textId="77777777" w:rsidR="001D39FC" w:rsidRDefault="00A80993" w:rsidP="00F9213A">
      <w:pPr>
        <w:spacing w:before="120" w:after="0" w:line="312" w:lineRule="auto"/>
        <w:ind w:firstLine="567"/>
        <w:jc w:val="both"/>
      </w:pPr>
      <w:r>
        <w:t xml:space="preserve">☐ </w:t>
      </w:r>
      <w:proofErr w:type="spellStart"/>
      <w:r>
        <w:t>Đồng</w:t>
      </w:r>
      <w:proofErr w:type="spellEnd"/>
      <w:r>
        <w:t xml:space="preserve"> ý          ☐ </w:t>
      </w:r>
      <w:proofErr w:type="spellStart"/>
      <w:r>
        <w:t>Không</w:t>
      </w:r>
      <w:proofErr w:type="spellEnd"/>
      <w:r>
        <w:t xml:space="preserve"> </w:t>
      </w:r>
      <w:proofErr w:type="spellStart"/>
      <w:r>
        <w:t>đồng</w:t>
      </w:r>
      <w:proofErr w:type="spellEnd"/>
      <w:r>
        <w:t xml:space="preserve"> ý</w:t>
      </w:r>
    </w:p>
    <w:p w14:paraId="1F1B4AED" w14:textId="77777777" w:rsidR="001D39FC" w:rsidRDefault="00A80993" w:rsidP="00F9213A">
      <w:pPr>
        <w:spacing w:before="120" w:after="0" w:line="312" w:lineRule="auto"/>
        <w:ind w:firstLine="567"/>
        <w:jc w:val="both"/>
      </w:pPr>
      <w:r>
        <w:rPr>
          <w:b/>
        </w:rPr>
        <w:t xml:space="preserve">Ý </w:t>
      </w:r>
      <w:proofErr w:type="spellStart"/>
      <w:r>
        <w:rPr>
          <w:b/>
        </w:rPr>
        <w:t>kiến</w:t>
      </w:r>
      <w:proofErr w:type="spellEnd"/>
      <w:r>
        <w:rPr>
          <w:b/>
        </w:rPr>
        <w:t xml:space="preserve"> khác (</w:t>
      </w:r>
      <w:proofErr w:type="spellStart"/>
      <w:r>
        <w:rPr>
          <w:b/>
        </w:rPr>
        <w:t>nếu</w:t>
      </w:r>
      <w:proofErr w:type="spellEnd"/>
      <w:r>
        <w:rPr>
          <w:b/>
        </w:rPr>
        <w:t xml:space="preserve"> </w:t>
      </w:r>
      <w:proofErr w:type="spellStart"/>
      <w:r>
        <w:rPr>
          <w:b/>
        </w:rPr>
        <w:t>có</w:t>
      </w:r>
      <w:proofErr w:type="spellEnd"/>
      <w:r>
        <w:rPr>
          <w:b/>
        </w:rPr>
        <w:t>):</w:t>
      </w:r>
    </w:p>
    <w:p w14:paraId="75161958" w14:textId="2D656A4F" w:rsidR="001D39FC" w:rsidRPr="00721212" w:rsidRDefault="00A80993" w:rsidP="00F9213A">
      <w:pPr>
        <w:spacing w:before="120" w:after="0" w:line="312" w:lineRule="auto"/>
        <w:jc w:val="both"/>
        <w:rPr>
          <w:lang w:val="vi-VN"/>
        </w:rPr>
      </w:pPr>
      <w:r>
        <w:lastRenderedPageBreak/>
        <w:t>..............................................................................................................................................................</w:t>
      </w:r>
      <w:r w:rsidR="00721212">
        <w:rPr>
          <w:lang w:val="vi-VN"/>
        </w:rPr>
        <w:t>............................................................................................................................................</w:t>
      </w:r>
    </w:p>
    <w:p w14:paraId="6BD74E76" w14:textId="6C8C36D5" w:rsidR="001D39FC" w:rsidRPr="00721212" w:rsidRDefault="00A80993" w:rsidP="00F9213A">
      <w:pPr>
        <w:spacing w:before="120" w:after="0" w:line="312" w:lineRule="auto"/>
        <w:jc w:val="both"/>
        <w:rPr>
          <w:lang w:val="vi-VN"/>
        </w:rPr>
      </w:pPr>
      <w:r>
        <w:t>..............................................................................................................................................................</w:t>
      </w:r>
      <w:r w:rsidR="00721212">
        <w:rPr>
          <w:lang w:val="vi-VN"/>
        </w:rPr>
        <w:t>............................................................................................................................................</w:t>
      </w:r>
    </w:p>
    <w:p w14:paraId="3DE9EAB2" w14:textId="49CD2F7E" w:rsidR="001D39FC" w:rsidRPr="00721212" w:rsidRDefault="00A80993" w:rsidP="00F9213A">
      <w:pPr>
        <w:spacing w:before="120" w:after="0" w:line="312" w:lineRule="auto"/>
        <w:jc w:val="both"/>
        <w:rPr>
          <w:lang w:val="vi-VN"/>
        </w:rPr>
      </w:pPr>
      <w:r>
        <w:t>..............................................................................................................................................................</w:t>
      </w:r>
      <w:r w:rsidR="00721212">
        <w:rPr>
          <w:lang w:val="vi-VN"/>
        </w:rPr>
        <w:t>............................................................................................................................................</w:t>
      </w:r>
    </w:p>
    <w:p w14:paraId="51DD82CF" w14:textId="77777777" w:rsidR="001D39FC" w:rsidRDefault="00A80993" w:rsidP="00F9213A">
      <w:pPr>
        <w:spacing w:before="120" w:after="0" w:line="312" w:lineRule="auto"/>
        <w:ind w:firstLine="567"/>
        <w:jc w:val="both"/>
      </w:pPr>
      <w:r>
        <w:rPr>
          <w:b/>
          <w:sz w:val="28"/>
        </w:rPr>
        <w:t>V. HIỆU LỰC, THỜI HẠN, GIẢI QUYẾT TRANH CHẤP</w:t>
      </w:r>
    </w:p>
    <w:p w14:paraId="39F0185D" w14:textId="77777777" w:rsidR="001D39FC" w:rsidRDefault="00A80993" w:rsidP="00F9213A">
      <w:pPr>
        <w:spacing w:before="120" w:after="0" w:line="312" w:lineRule="auto"/>
        <w:ind w:firstLine="567"/>
        <w:jc w:val="both"/>
      </w:pPr>
      <w:r>
        <w:rPr>
          <w:b/>
        </w:rPr>
        <w:t xml:space="preserve">1. </w:t>
      </w:r>
      <w:proofErr w:type="spellStart"/>
      <w:r>
        <w:rPr>
          <w:b/>
        </w:rPr>
        <w:t>Điều</w:t>
      </w:r>
      <w:proofErr w:type="spellEnd"/>
      <w:r>
        <w:rPr>
          <w:b/>
        </w:rPr>
        <w:t xml:space="preserve"> </w:t>
      </w:r>
      <w:proofErr w:type="spellStart"/>
      <w:r>
        <w:rPr>
          <w:b/>
        </w:rPr>
        <w:t>kiện</w:t>
      </w:r>
      <w:proofErr w:type="spellEnd"/>
      <w:r>
        <w:rPr>
          <w:b/>
        </w:rPr>
        <w:t xml:space="preserve"> </w:t>
      </w:r>
      <w:proofErr w:type="spellStart"/>
      <w:r>
        <w:rPr>
          <w:b/>
        </w:rPr>
        <w:t>hợp</w:t>
      </w:r>
      <w:proofErr w:type="spellEnd"/>
      <w:r>
        <w:rPr>
          <w:b/>
        </w:rPr>
        <w:t xml:space="preserve"> </w:t>
      </w:r>
      <w:proofErr w:type="spellStart"/>
      <w:r>
        <w:rPr>
          <w:b/>
        </w:rPr>
        <w:t>lệ</w:t>
      </w:r>
      <w:proofErr w:type="spellEnd"/>
      <w:r>
        <w:rPr>
          <w:b/>
        </w:rPr>
        <w:t xml:space="preserve"> </w:t>
      </w:r>
      <w:proofErr w:type="spellStart"/>
      <w:r>
        <w:rPr>
          <w:b/>
        </w:rPr>
        <w:t>và</w:t>
      </w:r>
      <w:proofErr w:type="spellEnd"/>
      <w:r>
        <w:rPr>
          <w:b/>
        </w:rPr>
        <w:t xml:space="preserve"> </w:t>
      </w:r>
      <w:proofErr w:type="spellStart"/>
      <w:r>
        <w:rPr>
          <w:b/>
        </w:rPr>
        <w:t>hiệu</w:t>
      </w:r>
      <w:proofErr w:type="spellEnd"/>
      <w:r>
        <w:rPr>
          <w:b/>
        </w:rPr>
        <w:t xml:space="preserve"> </w:t>
      </w:r>
      <w:proofErr w:type="spellStart"/>
      <w:r>
        <w:rPr>
          <w:b/>
        </w:rPr>
        <w:t>lực</w:t>
      </w:r>
      <w:proofErr w:type="spellEnd"/>
      <w:r>
        <w:rPr>
          <w:b/>
        </w:rPr>
        <w:t>:</w:t>
      </w:r>
    </w:p>
    <w:p w14:paraId="4AE38778" w14:textId="0000DF59" w:rsidR="001D39FC" w:rsidRDefault="00A80993" w:rsidP="00F9213A">
      <w:pPr>
        <w:spacing w:before="120" w:after="0" w:line="312" w:lineRule="auto"/>
        <w:ind w:left="425" w:firstLine="567"/>
        <w:jc w:val="both"/>
      </w:pPr>
      <w:r>
        <w:t xml:space="preserve">• </w:t>
      </w:r>
      <w:proofErr w:type="spellStart"/>
      <w:r>
        <w:t>Phiếu</w:t>
      </w:r>
      <w:proofErr w:type="spellEnd"/>
      <w:r>
        <w:t xml:space="preserve"> </w:t>
      </w:r>
      <w:proofErr w:type="spellStart"/>
      <w:r>
        <w:t>lấy</w:t>
      </w:r>
      <w:proofErr w:type="spellEnd"/>
      <w:r>
        <w:t xml:space="preserve"> ý </w:t>
      </w:r>
      <w:proofErr w:type="spellStart"/>
      <w:r>
        <w:t>kiến</w:t>
      </w:r>
      <w:proofErr w:type="spellEnd"/>
      <w:r>
        <w:t xml:space="preserve"> </w:t>
      </w:r>
      <w:proofErr w:type="spellStart"/>
      <w:r>
        <w:t>được</w:t>
      </w:r>
      <w:proofErr w:type="spellEnd"/>
      <w:r>
        <w:t xml:space="preserve"> </w:t>
      </w:r>
      <w:proofErr w:type="spellStart"/>
      <w:r>
        <w:t>phát</w:t>
      </w:r>
      <w:proofErr w:type="spellEnd"/>
      <w:r>
        <w:t xml:space="preserve"> </w:t>
      </w:r>
      <w:proofErr w:type="spellStart"/>
      <w:r>
        <w:t>đến</w:t>
      </w:r>
      <w:proofErr w:type="spellEnd"/>
      <w:r>
        <w:t xml:space="preserve"> </w:t>
      </w:r>
      <w:proofErr w:type="spellStart"/>
      <w:r>
        <w:t>từng</w:t>
      </w:r>
      <w:proofErr w:type="spellEnd"/>
      <w:r>
        <w:t xml:space="preserve"> </w:t>
      </w:r>
      <w:proofErr w:type="spellStart"/>
      <w:r>
        <w:t>căn</w:t>
      </w:r>
      <w:proofErr w:type="spellEnd"/>
      <w:r>
        <w:t xml:space="preserve"> </w:t>
      </w:r>
      <w:proofErr w:type="spellStart"/>
      <w:r>
        <w:t>hộ</w:t>
      </w:r>
      <w:proofErr w:type="spellEnd"/>
      <w:r>
        <w:t xml:space="preserve"> </w:t>
      </w:r>
      <w:proofErr w:type="spellStart"/>
      <w:r>
        <w:t>và</w:t>
      </w:r>
      <w:proofErr w:type="spellEnd"/>
      <w:r>
        <w:t xml:space="preserve"> </w:t>
      </w:r>
      <w:proofErr w:type="spellStart"/>
      <w:r>
        <w:t>thu</w:t>
      </w:r>
      <w:proofErr w:type="spellEnd"/>
      <w:r>
        <w:t xml:space="preserve"> </w:t>
      </w:r>
      <w:proofErr w:type="spellStart"/>
      <w:r>
        <w:t>lại</w:t>
      </w:r>
      <w:proofErr w:type="spellEnd"/>
      <w:r>
        <w:t xml:space="preserve"> </w:t>
      </w:r>
      <w:proofErr w:type="spellStart"/>
      <w:r>
        <w:t>trong</w:t>
      </w:r>
      <w:proofErr w:type="spellEnd"/>
      <w:r>
        <w:t xml:space="preserve"> </w:t>
      </w:r>
      <w:proofErr w:type="spellStart"/>
      <w:r>
        <w:t>vòng</w:t>
      </w:r>
      <w:proofErr w:type="spellEnd"/>
      <w:r>
        <w:t xml:space="preserve"> 5 </w:t>
      </w:r>
      <w:proofErr w:type="spellStart"/>
      <w:r>
        <w:t>ngày</w:t>
      </w:r>
      <w:proofErr w:type="spellEnd"/>
      <w:r>
        <w:t xml:space="preserve"> </w:t>
      </w:r>
      <w:proofErr w:type="spellStart"/>
      <w:r>
        <w:t>kể</w:t>
      </w:r>
      <w:proofErr w:type="spellEnd"/>
      <w:r>
        <w:t xml:space="preserve"> </w:t>
      </w:r>
      <w:proofErr w:type="spellStart"/>
      <w:r>
        <w:t>từ</w:t>
      </w:r>
      <w:proofErr w:type="spellEnd"/>
      <w:r>
        <w:t xml:space="preserve"> </w:t>
      </w:r>
      <w:proofErr w:type="spellStart"/>
      <w:r>
        <w:t>ngày</w:t>
      </w:r>
      <w:proofErr w:type="spellEnd"/>
      <w:r>
        <w:t xml:space="preserve"> </w:t>
      </w:r>
      <w:proofErr w:type="spellStart"/>
      <w:r>
        <w:t>phát</w:t>
      </w:r>
      <w:proofErr w:type="spellEnd"/>
      <w:r>
        <w:t xml:space="preserve">; </w:t>
      </w:r>
      <w:proofErr w:type="spellStart"/>
      <w:r>
        <w:t>mỗi</w:t>
      </w:r>
      <w:proofErr w:type="spellEnd"/>
      <w:r>
        <w:t xml:space="preserve"> </w:t>
      </w:r>
      <w:proofErr w:type="spellStart"/>
      <w:r>
        <w:t>căn</w:t>
      </w:r>
      <w:proofErr w:type="spellEnd"/>
      <w:r>
        <w:t xml:space="preserve"> </w:t>
      </w:r>
      <w:proofErr w:type="spellStart"/>
      <w:r>
        <w:t>hộ</w:t>
      </w:r>
      <w:proofErr w:type="spellEnd"/>
      <w:r>
        <w:t xml:space="preserve"> </w:t>
      </w:r>
      <w:proofErr w:type="spellStart"/>
      <w:r>
        <w:t>được</w:t>
      </w:r>
      <w:proofErr w:type="spellEnd"/>
      <w:r>
        <w:t xml:space="preserve"> </w:t>
      </w:r>
      <w:proofErr w:type="spellStart"/>
      <w:r>
        <w:t>tính</w:t>
      </w:r>
      <w:proofErr w:type="spellEnd"/>
      <w:r>
        <w:t xml:space="preserve"> 01 </w:t>
      </w:r>
      <w:proofErr w:type="spellStart"/>
      <w:r>
        <w:t>phiếu</w:t>
      </w:r>
      <w:proofErr w:type="spellEnd"/>
      <w:r>
        <w:t xml:space="preserve"> </w:t>
      </w:r>
      <w:proofErr w:type="spellStart"/>
      <w:r>
        <w:t>biểu</w:t>
      </w:r>
      <w:proofErr w:type="spellEnd"/>
      <w:r>
        <w:t xml:space="preserve"> </w:t>
      </w:r>
      <w:proofErr w:type="spellStart"/>
      <w:r>
        <w:t>quyết</w:t>
      </w:r>
      <w:proofErr w:type="spellEnd"/>
      <w:r>
        <w:t xml:space="preserve">, do </w:t>
      </w:r>
      <w:proofErr w:type="spellStart"/>
      <w:r>
        <w:t>chủ</w:t>
      </w:r>
      <w:proofErr w:type="spellEnd"/>
      <w:r>
        <w:t xml:space="preserve"> </w:t>
      </w:r>
      <w:proofErr w:type="spellStart"/>
      <w:r>
        <w:t>sở</w:t>
      </w:r>
      <w:proofErr w:type="spellEnd"/>
      <w:r>
        <w:t xml:space="preserve"> </w:t>
      </w:r>
      <w:proofErr w:type="spellStart"/>
      <w:r>
        <w:t>hữu</w:t>
      </w:r>
      <w:proofErr w:type="spellEnd"/>
      <w:r>
        <w:t xml:space="preserve"> </w:t>
      </w:r>
      <w:proofErr w:type="spellStart"/>
      <w:r>
        <w:t>hoặc</w:t>
      </w:r>
      <w:proofErr w:type="spellEnd"/>
      <w:r>
        <w:t xml:space="preserve"> </w:t>
      </w:r>
      <w:proofErr w:type="spellStart"/>
      <w:r>
        <w:t>người</w:t>
      </w:r>
      <w:proofErr w:type="spellEnd"/>
      <w:r>
        <w:t xml:space="preserve"> </w:t>
      </w:r>
      <w:proofErr w:type="spellStart"/>
      <w:r>
        <w:t>được</w:t>
      </w:r>
      <w:proofErr w:type="spellEnd"/>
      <w:r>
        <w:t xml:space="preserve"> </w:t>
      </w:r>
      <w:proofErr w:type="spellStart"/>
      <w:r>
        <w:t>chủ</w:t>
      </w:r>
      <w:proofErr w:type="spellEnd"/>
      <w:r>
        <w:t xml:space="preserve"> </w:t>
      </w:r>
      <w:proofErr w:type="spellStart"/>
      <w:r>
        <w:t>sở</w:t>
      </w:r>
      <w:proofErr w:type="spellEnd"/>
      <w:r>
        <w:t xml:space="preserve"> </w:t>
      </w:r>
      <w:proofErr w:type="spellStart"/>
      <w:r>
        <w:t>hữu</w:t>
      </w:r>
      <w:proofErr w:type="spellEnd"/>
      <w:r>
        <w:t xml:space="preserve"> </w:t>
      </w:r>
      <w:proofErr w:type="spellStart"/>
      <w:r>
        <w:t>ủy</w:t>
      </w:r>
      <w:proofErr w:type="spellEnd"/>
      <w:r>
        <w:t xml:space="preserve"> </w:t>
      </w:r>
      <w:proofErr w:type="spellStart"/>
      <w:r>
        <w:t>quyền</w:t>
      </w:r>
      <w:proofErr w:type="spellEnd"/>
      <w:r>
        <w:t xml:space="preserve"> </w:t>
      </w:r>
      <w:proofErr w:type="spellStart"/>
      <w:r>
        <w:t>hợp</w:t>
      </w:r>
      <w:proofErr w:type="spellEnd"/>
      <w:r>
        <w:t xml:space="preserve"> </w:t>
      </w:r>
      <w:proofErr w:type="spellStart"/>
      <w:r>
        <w:t>lệ</w:t>
      </w:r>
      <w:proofErr w:type="spellEnd"/>
      <w:r>
        <w:t xml:space="preserve"> </w:t>
      </w:r>
      <w:proofErr w:type="spellStart"/>
      <w:r>
        <w:t>ký</w:t>
      </w:r>
      <w:proofErr w:type="spellEnd"/>
      <w:r w:rsidR="000E29CD">
        <w:t>.</w:t>
      </w:r>
    </w:p>
    <w:p w14:paraId="15D0DEB6" w14:textId="56B69978" w:rsidR="001D39FC" w:rsidRDefault="00A80993" w:rsidP="00F9213A">
      <w:pPr>
        <w:spacing w:before="120" w:after="0" w:line="312" w:lineRule="auto"/>
        <w:ind w:left="425" w:firstLine="567"/>
        <w:jc w:val="both"/>
      </w:pPr>
      <w:r>
        <w:t xml:space="preserve">• </w:t>
      </w:r>
      <w:proofErr w:type="spellStart"/>
      <w:r>
        <w:t>Kết</w:t>
      </w:r>
      <w:proofErr w:type="spellEnd"/>
      <w:r>
        <w:t xml:space="preserve"> </w:t>
      </w:r>
      <w:proofErr w:type="spellStart"/>
      <w:r>
        <w:t>quả</w:t>
      </w:r>
      <w:proofErr w:type="spellEnd"/>
      <w:r>
        <w:t xml:space="preserve"> </w:t>
      </w:r>
      <w:proofErr w:type="spellStart"/>
      <w:r>
        <w:t>lấy</w:t>
      </w:r>
      <w:proofErr w:type="spellEnd"/>
      <w:r>
        <w:t xml:space="preserve"> ý </w:t>
      </w:r>
      <w:proofErr w:type="spellStart"/>
      <w:r>
        <w:t>kiến</w:t>
      </w:r>
      <w:proofErr w:type="spellEnd"/>
      <w:r>
        <w:t xml:space="preserve"> </w:t>
      </w:r>
      <w:proofErr w:type="spellStart"/>
      <w:r>
        <w:t>được</w:t>
      </w:r>
      <w:proofErr w:type="spellEnd"/>
      <w:r>
        <w:t xml:space="preserve"> </w:t>
      </w:r>
      <w:proofErr w:type="spellStart"/>
      <w:r>
        <w:t>xem</w:t>
      </w:r>
      <w:proofErr w:type="spellEnd"/>
      <w:r>
        <w:t xml:space="preserve"> </w:t>
      </w:r>
      <w:proofErr w:type="spellStart"/>
      <w:r>
        <w:t>là</w:t>
      </w:r>
      <w:proofErr w:type="spellEnd"/>
      <w:r>
        <w:t xml:space="preserve"> </w:t>
      </w:r>
      <w:proofErr w:type="spellStart"/>
      <w:r>
        <w:t>hợp</w:t>
      </w:r>
      <w:proofErr w:type="spellEnd"/>
      <w:r>
        <w:t xml:space="preserve"> </w:t>
      </w:r>
      <w:proofErr w:type="spellStart"/>
      <w:r>
        <w:t>lệ</w:t>
      </w:r>
      <w:proofErr w:type="spellEnd"/>
      <w:r>
        <w:t xml:space="preserve"> </w:t>
      </w:r>
      <w:proofErr w:type="spellStart"/>
      <w:r>
        <w:t>khi</w:t>
      </w:r>
      <w:proofErr w:type="spellEnd"/>
      <w:r>
        <w:t xml:space="preserve"> </w:t>
      </w:r>
      <w:proofErr w:type="spellStart"/>
      <w:r>
        <w:t>đạt</w:t>
      </w:r>
      <w:proofErr w:type="spellEnd"/>
      <w:r>
        <w:t xml:space="preserve"> </w:t>
      </w:r>
      <w:proofErr w:type="spellStart"/>
      <w:r>
        <w:t>tối</w:t>
      </w:r>
      <w:proofErr w:type="spellEnd"/>
      <w:r>
        <w:t xml:space="preserve"> </w:t>
      </w:r>
      <w:proofErr w:type="spellStart"/>
      <w:r>
        <w:t>thiểu</w:t>
      </w:r>
      <w:proofErr w:type="spellEnd"/>
      <w:r>
        <w:t xml:space="preserve"> 60% (</w:t>
      </w:r>
      <w:proofErr w:type="spellStart"/>
      <w:r>
        <w:t>sáu</w:t>
      </w:r>
      <w:proofErr w:type="spellEnd"/>
      <w:r>
        <w:t xml:space="preserve"> </w:t>
      </w:r>
      <w:proofErr w:type="spellStart"/>
      <w:r>
        <w:t>mươi</w:t>
      </w:r>
      <w:proofErr w:type="spellEnd"/>
      <w:r>
        <w:t xml:space="preserve"> </w:t>
      </w:r>
      <w:proofErr w:type="spellStart"/>
      <w:r>
        <w:t>phần</w:t>
      </w:r>
      <w:proofErr w:type="spellEnd"/>
      <w:r>
        <w:t xml:space="preserve"> </w:t>
      </w:r>
      <w:proofErr w:type="spellStart"/>
      <w:r>
        <w:t>trăm</w:t>
      </w:r>
      <w:proofErr w:type="spellEnd"/>
      <w:r>
        <w:t xml:space="preserve">) </w:t>
      </w:r>
      <w:proofErr w:type="spellStart"/>
      <w:r>
        <w:t>tổng</w:t>
      </w:r>
      <w:proofErr w:type="spellEnd"/>
      <w:r>
        <w:t xml:space="preserve"> </w:t>
      </w:r>
      <w:proofErr w:type="spellStart"/>
      <w:r>
        <w:t>số</w:t>
      </w:r>
      <w:proofErr w:type="spellEnd"/>
      <w:r>
        <w:t xml:space="preserve"> </w:t>
      </w:r>
      <w:proofErr w:type="spellStart"/>
      <w:r>
        <w:t>căn</w:t>
      </w:r>
      <w:proofErr w:type="spellEnd"/>
      <w:r>
        <w:t xml:space="preserve"> </w:t>
      </w:r>
      <w:proofErr w:type="spellStart"/>
      <w:r>
        <w:t>hộ</w:t>
      </w:r>
      <w:proofErr w:type="spellEnd"/>
      <w:r>
        <w:t xml:space="preserve"> </w:t>
      </w:r>
      <w:proofErr w:type="spellStart"/>
      <w:r>
        <w:t>của</w:t>
      </w:r>
      <w:proofErr w:type="spellEnd"/>
      <w:r>
        <w:t xml:space="preserve"> </w:t>
      </w:r>
      <w:proofErr w:type="spellStart"/>
      <w:r>
        <w:t>Tòa</w:t>
      </w:r>
      <w:proofErr w:type="spellEnd"/>
      <w:r>
        <w:t xml:space="preserve"> </w:t>
      </w:r>
      <w:proofErr w:type="spellStart"/>
      <w:r>
        <w:t>nhà</w:t>
      </w:r>
      <w:proofErr w:type="spellEnd"/>
      <w:r>
        <w:t xml:space="preserve"> CT5 </w:t>
      </w:r>
      <w:proofErr w:type="spellStart"/>
      <w:r>
        <w:t>ký</w:t>
      </w:r>
      <w:proofErr w:type="spellEnd"/>
      <w:r>
        <w:t xml:space="preserve"> </w:t>
      </w:r>
      <w:proofErr w:type="spellStart"/>
      <w:r>
        <w:t>phiếu</w:t>
      </w:r>
      <w:proofErr w:type="spellEnd"/>
      <w:r>
        <w:t xml:space="preserve"> </w:t>
      </w:r>
      <w:proofErr w:type="spellStart"/>
      <w:r>
        <w:t>đồng</w:t>
      </w:r>
      <w:proofErr w:type="spellEnd"/>
      <w:r>
        <w:t xml:space="preserve"> ý </w:t>
      </w:r>
      <w:proofErr w:type="spellStart"/>
      <w:r>
        <w:t>đối</w:t>
      </w:r>
      <w:proofErr w:type="spellEnd"/>
      <w:r>
        <w:t xml:space="preserve"> </w:t>
      </w:r>
      <w:proofErr w:type="spellStart"/>
      <w:r>
        <w:t>với</w:t>
      </w:r>
      <w:proofErr w:type="spellEnd"/>
      <w:r>
        <w:t xml:space="preserve"> </w:t>
      </w:r>
      <w:proofErr w:type="spellStart"/>
      <w:r>
        <w:t>từng</w:t>
      </w:r>
      <w:proofErr w:type="spellEnd"/>
      <w:r>
        <w:t xml:space="preserve"> </w:t>
      </w:r>
      <w:proofErr w:type="spellStart"/>
      <w:r>
        <w:t>nội</w:t>
      </w:r>
      <w:proofErr w:type="spellEnd"/>
      <w:r>
        <w:t xml:space="preserve"> dung </w:t>
      </w:r>
      <w:proofErr w:type="spellStart"/>
      <w:r>
        <w:t>biểu</w:t>
      </w:r>
      <w:proofErr w:type="spellEnd"/>
      <w:r>
        <w:t xml:space="preserve"> </w:t>
      </w:r>
      <w:proofErr w:type="spellStart"/>
      <w:r>
        <w:t>quyết</w:t>
      </w:r>
      <w:proofErr w:type="spellEnd"/>
      <w:r w:rsidR="000E29CD">
        <w:t>.</w:t>
      </w:r>
    </w:p>
    <w:p w14:paraId="08FCB6F9" w14:textId="50D26C20" w:rsidR="001D39FC" w:rsidRDefault="00A80993" w:rsidP="00F9213A">
      <w:pPr>
        <w:spacing w:before="120" w:after="0" w:line="312" w:lineRule="auto"/>
        <w:ind w:left="425" w:firstLine="567"/>
        <w:jc w:val="both"/>
        <w:rPr>
          <w:lang w:val="vi-VN"/>
        </w:rPr>
      </w:pPr>
      <w:r>
        <w:t xml:space="preserve">• </w:t>
      </w:r>
      <w:proofErr w:type="spellStart"/>
      <w:r>
        <w:t>Đối</w:t>
      </w:r>
      <w:proofErr w:type="spellEnd"/>
      <w:r>
        <w:t xml:space="preserve"> </w:t>
      </w:r>
      <w:proofErr w:type="spellStart"/>
      <w:r>
        <w:t>với</w:t>
      </w:r>
      <w:proofErr w:type="spellEnd"/>
      <w:r>
        <w:t xml:space="preserve"> </w:t>
      </w:r>
      <w:proofErr w:type="spellStart"/>
      <w:r>
        <w:t>các</w:t>
      </w:r>
      <w:proofErr w:type="spellEnd"/>
      <w:r>
        <w:t xml:space="preserve"> </w:t>
      </w:r>
      <w:proofErr w:type="spellStart"/>
      <w:r>
        <w:t>căn</w:t>
      </w:r>
      <w:proofErr w:type="spellEnd"/>
      <w:r>
        <w:t xml:space="preserve"> </w:t>
      </w:r>
      <w:proofErr w:type="spellStart"/>
      <w:r>
        <w:t>hộ</w:t>
      </w:r>
      <w:proofErr w:type="spellEnd"/>
      <w:r>
        <w:t xml:space="preserve"> </w:t>
      </w:r>
      <w:proofErr w:type="spellStart"/>
      <w:r>
        <w:t>không</w:t>
      </w:r>
      <w:proofErr w:type="spellEnd"/>
      <w:r>
        <w:t xml:space="preserve"> </w:t>
      </w:r>
      <w:proofErr w:type="spellStart"/>
      <w:r>
        <w:t>gửi</w:t>
      </w:r>
      <w:proofErr w:type="spellEnd"/>
      <w:r>
        <w:t xml:space="preserve"> </w:t>
      </w:r>
      <w:proofErr w:type="spellStart"/>
      <w:r>
        <w:t>lại</w:t>
      </w:r>
      <w:proofErr w:type="spellEnd"/>
      <w:r>
        <w:t xml:space="preserve"> </w:t>
      </w:r>
      <w:proofErr w:type="spellStart"/>
      <w:r>
        <w:t>phiếu</w:t>
      </w:r>
      <w:proofErr w:type="spellEnd"/>
      <w:r>
        <w:t xml:space="preserve"> </w:t>
      </w:r>
      <w:proofErr w:type="spellStart"/>
      <w:r>
        <w:t>trong</w:t>
      </w:r>
      <w:proofErr w:type="spellEnd"/>
      <w:r>
        <w:t xml:space="preserve"> </w:t>
      </w:r>
      <w:proofErr w:type="spellStart"/>
      <w:r>
        <w:t>thời</w:t>
      </w:r>
      <w:proofErr w:type="spellEnd"/>
      <w:r>
        <w:t xml:space="preserve"> </w:t>
      </w:r>
      <w:proofErr w:type="spellStart"/>
      <w:r>
        <w:t>hạn</w:t>
      </w:r>
      <w:proofErr w:type="spellEnd"/>
      <w:r>
        <w:t xml:space="preserve"> </w:t>
      </w:r>
      <w:proofErr w:type="spellStart"/>
      <w:r>
        <w:t>quy</w:t>
      </w:r>
      <w:proofErr w:type="spellEnd"/>
      <w:r>
        <w:t xml:space="preserve"> </w:t>
      </w:r>
      <w:proofErr w:type="spellStart"/>
      <w:r>
        <w:t>định</w:t>
      </w:r>
      <w:proofErr w:type="spellEnd"/>
      <w:r>
        <w:t xml:space="preserve"> </w:t>
      </w:r>
      <w:proofErr w:type="spellStart"/>
      <w:r>
        <w:t>và</w:t>
      </w:r>
      <w:proofErr w:type="spellEnd"/>
      <w:r>
        <w:t xml:space="preserve"> </w:t>
      </w:r>
      <w:proofErr w:type="spellStart"/>
      <w:r>
        <w:t>không</w:t>
      </w:r>
      <w:proofErr w:type="spellEnd"/>
      <w:r>
        <w:t xml:space="preserve"> </w:t>
      </w:r>
      <w:proofErr w:type="spellStart"/>
      <w:r>
        <w:t>có</w:t>
      </w:r>
      <w:proofErr w:type="spellEnd"/>
      <w:r>
        <w:t xml:space="preserve"> ý </w:t>
      </w:r>
      <w:proofErr w:type="spellStart"/>
      <w:r>
        <w:t>kiến</w:t>
      </w:r>
      <w:proofErr w:type="spellEnd"/>
      <w:r>
        <w:t xml:space="preserve"> </w:t>
      </w:r>
      <w:proofErr w:type="spellStart"/>
      <w:r>
        <w:t>phản</w:t>
      </w:r>
      <w:proofErr w:type="spellEnd"/>
      <w:r>
        <w:t xml:space="preserve"> </w:t>
      </w:r>
      <w:proofErr w:type="spellStart"/>
      <w:r>
        <w:t>đối</w:t>
      </w:r>
      <w:proofErr w:type="spellEnd"/>
      <w:r>
        <w:t xml:space="preserve"> </w:t>
      </w:r>
      <w:proofErr w:type="spellStart"/>
      <w:r>
        <w:t>bằng</w:t>
      </w:r>
      <w:proofErr w:type="spellEnd"/>
      <w:r>
        <w:t xml:space="preserve"> </w:t>
      </w:r>
      <w:proofErr w:type="spellStart"/>
      <w:r>
        <w:t>văn</w:t>
      </w:r>
      <w:proofErr w:type="spellEnd"/>
      <w:r>
        <w:t xml:space="preserve"> </w:t>
      </w:r>
      <w:proofErr w:type="spellStart"/>
      <w:r>
        <w:t>bản</w:t>
      </w:r>
      <w:proofErr w:type="spellEnd"/>
      <w:r>
        <w:t xml:space="preserve">, </w:t>
      </w:r>
      <w:proofErr w:type="spellStart"/>
      <w:r>
        <w:t>được</w:t>
      </w:r>
      <w:proofErr w:type="spellEnd"/>
      <w:r>
        <w:t xml:space="preserve"> </w:t>
      </w:r>
      <w:proofErr w:type="spellStart"/>
      <w:r>
        <w:t>coi</w:t>
      </w:r>
      <w:proofErr w:type="spellEnd"/>
      <w:r>
        <w:t xml:space="preserve"> </w:t>
      </w:r>
      <w:proofErr w:type="spellStart"/>
      <w:r>
        <w:t>là</w:t>
      </w:r>
      <w:proofErr w:type="spellEnd"/>
      <w:r>
        <w:t xml:space="preserve"> </w:t>
      </w:r>
      <w:proofErr w:type="spellStart"/>
      <w:r>
        <w:t>không</w:t>
      </w:r>
      <w:proofErr w:type="spellEnd"/>
      <w:r>
        <w:t xml:space="preserve"> </w:t>
      </w:r>
      <w:proofErr w:type="spellStart"/>
      <w:r>
        <w:t>phản</w:t>
      </w:r>
      <w:proofErr w:type="spellEnd"/>
      <w:r>
        <w:t xml:space="preserve"> </w:t>
      </w:r>
      <w:proofErr w:type="spellStart"/>
      <w:r>
        <w:t>đối</w:t>
      </w:r>
      <w:proofErr w:type="spellEnd"/>
      <w:r>
        <w:t xml:space="preserve"> </w:t>
      </w:r>
      <w:proofErr w:type="spellStart"/>
      <w:r>
        <w:t>kết</w:t>
      </w:r>
      <w:proofErr w:type="spellEnd"/>
      <w:r>
        <w:t xml:space="preserve"> </w:t>
      </w:r>
      <w:proofErr w:type="spellStart"/>
      <w:r>
        <w:t>quả</w:t>
      </w:r>
      <w:proofErr w:type="spellEnd"/>
      <w:r>
        <w:t xml:space="preserve"> </w:t>
      </w:r>
      <w:proofErr w:type="spellStart"/>
      <w:r>
        <w:t>biểu</w:t>
      </w:r>
      <w:proofErr w:type="spellEnd"/>
      <w:r>
        <w:t xml:space="preserve"> </w:t>
      </w:r>
      <w:proofErr w:type="spellStart"/>
      <w:r>
        <w:t>quyết</w:t>
      </w:r>
      <w:proofErr w:type="spellEnd"/>
      <w:r>
        <w:t xml:space="preserve"> </w:t>
      </w:r>
      <w:proofErr w:type="spellStart"/>
      <w:r>
        <w:t>của</w:t>
      </w:r>
      <w:proofErr w:type="spellEnd"/>
      <w:r>
        <w:t xml:space="preserve"> </w:t>
      </w:r>
      <w:proofErr w:type="spellStart"/>
      <w:r>
        <w:t>tập</w:t>
      </w:r>
      <w:proofErr w:type="spellEnd"/>
      <w:r>
        <w:t xml:space="preserve"> </w:t>
      </w:r>
      <w:proofErr w:type="spellStart"/>
      <w:r>
        <w:t>thể</w:t>
      </w:r>
      <w:proofErr w:type="spellEnd"/>
      <w:r>
        <w:t xml:space="preserve"> </w:t>
      </w:r>
      <w:proofErr w:type="spellStart"/>
      <w:r>
        <w:t>cư</w:t>
      </w:r>
      <w:proofErr w:type="spellEnd"/>
      <w:r>
        <w:t xml:space="preserve"> </w:t>
      </w:r>
      <w:proofErr w:type="spellStart"/>
      <w:r>
        <w:t>dân</w:t>
      </w:r>
      <w:proofErr w:type="spellEnd"/>
      <w:r>
        <w:t xml:space="preserve"> </w:t>
      </w:r>
      <w:proofErr w:type="spellStart"/>
      <w:r>
        <w:t>và</w:t>
      </w:r>
      <w:proofErr w:type="spellEnd"/>
      <w:r>
        <w:t xml:space="preserve"> </w:t>
      </w:r>
      <w:proofErr w:type="spellStart"/>
      <w:r>
        <w:t>phải</w:t>
      </w:r>
      <w:proofErr w:type="spellEnd"/>
      <w:r>
        <w:t xml:space="preserve"> </w:t>
      </w:r>
      <w:proofErr w:type="spellStart"/>
      <w:r>
        <w:t>tuân</w:t>
      </w:r>
      <w:proofErr w:type="spellEnd"/>
      <w:r>
        <w:t xml:space="preserve"> </w:t>
      </w:r>
      <w:proofErr w:type="spellStart"/>
      <w:r>
        <w:t>thủ</w:t>
      </w:r>
      <w:proofErr w:type="spellEnd"/>
      <w:r>
        <w:t xml:space="preserve"> </w:t>
      </w:r>
      <w:proofErr w:type="spellStart"/>
      <w:r>
        <w:t>kết</w:t>
      </w:r>
      <w:proofErr w:type="spellEnd"/>
      <w:r>
        <w:t xml:space="preserve"> </w:t>
      </w:r>
      <w:proofErr w:type="spellStart"/>
      <w:r>
        <w:t>quả</w:t>
      </w:r>
      <w:proofErr w:type="spellEnd"/>
      <w:r>
        <w:t xml:space="preserve"> </w:t>
      </w:r>
      <w:proofErr w:type="spellStart"/>
      <w:r>
        <w:t>chung</w:t>
      </w:r>
      <w:proofErr w:type="spellEnd"/>
      <w:r>
        <w:t>.</w:t>
      </w:r>
      <w:r w:rsidR="008D326E">
        <w:rPr>
          <w:lang w:val="vi-VN"/>
        </w:rPr>
        <w:t xml:space="preserve"> </w:t>
      </w:r>
    </w:p>
    <w:p w14:paraId="338AF432" w14:textId="27500E68" w:rsidR="00744FF4" w:rsidRDefault="00744FF4" w:rsidP="00F9213A">
      <w:pPr>
        <w:spacing w:before="120" w:after="0" w:line="312" w:lineRule="auto"/>
        <w:ind w:left="425" w:firstLine="567"/>
        <w:jc w:val="both"/>
        <w:rPr>
          <w:lang w:val="vi-VN"/>
        </w:rPr>
      </w:pPr>
      <w:r>
        <w:rPr>
          <w:lang w:val="vi-VN"/>
        </w:rPr>
        <w:t>Trong vòng 30 ngày kể từ ngày Ban đại diện thông báo trên nhóm zalo chung/đăng tin/thông báo mà không có ý kiến phản hồi, các cư dân thống nhất đồng thuận với nội dung Ban đại diện đã thông báo, cam kết không khiếu nại, khiếu kiện trong bất kỳ trường hợp nào.</w:t>
      </w:r>
    </w:p>
    <w:p w14:paraId="6204338A" w14:textId="77777777" w:rsidR="001D39FC" w:rsidRDefault="00A80993" w:rsidP="00F9213A">
      <w:pPr>
        <w:spacing w:before="120" w:after="0" w:line="312" w:lineRule="auto"/>
        <w:ind w:firstLine="567"/>
        <w:jc w:val="both"/>
      </w:pPr>
      <w:r>
        <w:rPr>
          <w:b/>
        </w:rPr>
        <w:t xml:space="preserve">2. </w:t>
      </w:r>
      <w:proofErr w:type="spellStart"/>
      <w:r>
        <w:rPr>
          <w:b/>
        </w:rPr>
        <w:t>Thời</w:t>
      </w:r>
      <w:proofErr w:type="spellEnd"/>
      <w:r>
        <w:rPr>
          <w:b/>
        </w:rPr>
        <w:t xml:space="preserve"> </w:t>
      </w:r>
      <w:proofErr w:type="spellStart"/>
      <w:r>
        <w:rPr>
          <w:b/>
        </w:rPr>
        <w:t>hạn</w:t>
      </w:r>
      <w:proofErr w:type="spellEnd"/>
      <w:r>
        <w:rPr>
          <w:b/>
        </w:rPr>
        <w:t xml:space="preserve"> </w:t>
      </w:r>
      <w:proofErr w:type="spellStart"/>
      <w:r>
        <w:rPr>
          <w:b/>
        </w:rPr>
        <w:t>ủy</w:t>
      </w:r>
      <w:proofErr w:type="spellEnd"/>
      <w:r>
        <w:rPr>
          <w:b/>
        </w:rPr>
        <w:t xml:space="preserve"> </w:t>
      </w:r>
      <w:proofErr w:type="spellStart"/>
      <w:r>
        <w:rPr>
          <w:b/>
        </w:rPr>
        <w:t>quyền</w:t>
      </w:r>
      <w:proofErr w:type="spellEnd"/>
      <w:r>
        <w:rPr>
          <w:b/>
        </w:rPr>
        <w:t>:</w:t>
      </w:r>
    </w:p>
    <w:p w14:paraId="563A211A" w14:textId="13422182" w:rsidR="001D39FC" w:rsidRDefault="00A80993" w:rsidP="00F9213A">
      <w:pPr>
        <w:spacing w:before="120" w:after="0" w:line="312" w:lineRule="auto"/>
        <w:ind w:left="425" w:firstLine="567"/>
        <w:jc w:val="both"/>
      </w:pPr>
      <w:r>
        <w:t xml:space="preserve">• </w:t>
      </w:r>
      <w:proofErr w:type="spellStart"/>
      <w:r>
        <w:t>Việc</w:t>
      </w:r>
      <w:proofErr w:type="spellEnd"/>
      <w:r>
        <w:t xml:space="preserve"> </w:t>
      </w:r>
      <w:proofErr w:type="spellStart"/>
      <w:r>
        <w:t>ủy</w:t>
      </w:r>
      <w:proofErr w:type="spellEnd"/>
      <w:r>
        <w:t xml:space="preserve"> </w:t>
      </w:r>
      <w:proofErr w:type="spellStart"/>
      <w:r>
        <w:t>quyền</w:t>
      </w:r>
      <w:proofErr w:type="spellEnd"/>
      <w:r>
        <w:t xml:space="preserve"> </w:t>
      </w:r>
      <w:proofErr w:type="spellStart"/>
      <w:r>
        <w:t>cho</w:t>
      </w:r>
      <w:proofErr w:type="spellEnd"/>
      <w:r>
        <w:t xml:space="preserve"> Ban </w:t>
      </w:r>
      <w:proofErr w:type="spellStart"/>
      <w:r>
        <w:t>đại</w:t>
      </w:r>
      <w:proofErr w:type="spellEnd"/>
      <w:r>
        <w:t xml:space="preserve"> </w:t>
      </w:r>
      <w:proofErr w:type="spellStart"/>
      <w:r>
        <w:t>diện</w:t>
      </w:r>
      <w:proofErr w:type="spellEnd"/>
      <w:r>
        <w:t xml:space="preserve"> </w:t>
      </w:r>
      <w:proofErr w:type="spellStart"/>
      <w:r>
        <w:t>có</w:t>
      </w:r>
      <w:proofErr w:type="spellEnd"/>
      <w:r>
        <w:t xml:space="preserve"> </w:t>
      </w:r>
      <w:proofErr w:type="spellStart"/>
      <w:r>
        <w:t>hiệu</w:t>
      </w:r>
      <w:proofErr w:type="spellEnd"/>
      <w:r>
        <w:t xml:space="preserve"> </w:t>
      </w:r>
      <w:proofErr w:type="spellStart"/>
      <w:r>
        <w:t>lực</w:t>
      </w:r>
      <w:proofErr w:type="spellEnd"/>
      <w:r>
        <w:t xml:space="preserve"> </w:t>
      </w:r>
      <w:proofErr w:type="spellStart"/>
      <w:r>
        <w:t>kể</w:t>
      </w:r>
      <w:proofErr w:type="spellEnd"/>
      <w:r>
        <w:t xml:space="preserve"> </w:t>
      </w:r>
      <w:proofErr w:type="spellStart"/>
      <w:r>
        <w:t>từ</w:t>
      </w:r>
      <w:proofErr w:type="spellEnd"/>
      <w:r>
        <w:t xml:space="preserve"> </w:t>
      </w:r>
      <w:proofErr w:type="spellStart"/>
      <w:r>
        <w:t>ngày</w:t>
      </w:r>
      <w:proofErr w:type="spellEnd"/>
      <w:r>
        <w:t xml:space="preserve"> </w:t>
      </w:r>
      <w:proofErr w:type="spellStart"/>
      <w:r>
        <w:t>Phiếu</w:t>
      </w:r>
      <w:proofErr w:type="spellEnd"/>
      <w:r>
        <w:t xml:space="preserve"> </w:t>
      </w:r>
      <w:proofErr w:type="spellStart"/>
      <w:r>
        <w:t>lấy</w:t>
      </w:r>
      <w:proofErr w:type="spellEnd"/>
      <w:r>
        <w:t xml:space="preserve"> ý </w:t>
      </w:r>
      <w:proofErr w:type="spellStart"/>
      <w:r>
        <w:t>kiến</w:t>
      </w:r>
      <w:proofErr w:type="spellEnd"/>
      <w:r>
        <w:t xml:space="preserve"> </w:t>
      </w:r>
      <w:proofErr w:type="spellStart"/>
      <w:r>
        <w:t>đạt</w:t>
      </w:r>
      <w:proofErr w:type="spellEnd"/>
      <w:r>
        <w:t xml:space="preserve"> </w:t>
      </w:r>
      <w:proofErr w:type="spellStart"/>
      <w:r>
        <w:t>tỷ</w:t>
      </w:r>
      <w:proofErr w:type="spellEnd"/>
      <w:r>
        <w:t xml:space="preserve"> </w:t>
      </w:r>
      <w:proofErr w:type="spellStart"/>
      <w:r>
        <w:t>lệ</w:t>
      </w:r>
      <w:proofErr w:type="spellEnd"/>
      <w:r>
        <w:t xml:space="preserve"> </w:t>
      </w:r>
      <w:proofErr w:type="spellStart"/>
      <w:r>
        <w:t>hợp</w:t>
      </w:r>
      <w:proofErr w:type="spellEnd"/>
      <w:r>
        <w:t xml:space="preserve"> </w:t>
      </w:r>
      <w:proofErr w:type="spellStart"/>
      <w:r>
        <w:t>lệ</w:t>
      </w:r>
      <w:proofErr w:type="spellEnd"/>
      <w:r>
        <w:t xml:space="preserve"> </w:t>
      </w:r>
      <w:proofErr w:type="spellStart"/>
      <w:r>
        <w:t>và</w:t>
      </w:r>
      <w:proofErr w:type="spellEnd"/>
      <w:r>
        <w:t xml:space="preserve"> </w:t>
      </w:r>
      <w:proofErr w:type="spellStart"/>
      <w:r>
        <w:t>kéo</w:t>
      </w:r>
      <w:proofErr w:type="spellEnd"/>
      <w:r>
        <w:t xml:space="preserve"> </w:t>
      </w:r>
      <w:proofErr w:type="spellStart"/>
      <w:r>
        <w:t>dài</w:t>
      </w:r>
      <w:proofErr w:type="spellEnd"/>
      <w:r>
        <w:t xml:space="preserve"> </w:t>
      </w:r>
      <w:proofErr w:type="spellStart"/>
      <w:r>
        <w:t>đến</w:t>
      </w:r>
      <w:proofErr w:type="spellEnd"/>
      <w:r>
        <w:t xml:space="preserve"> </w:t>
      </w:r>
      <w:proofErr w:type="spellStart"/>
      <w:r>
        <w:t>khi</w:t>
      </w:r>
      <w:proofErr w:type="spellEnd"/>
      <w:r>
        <w:t xml:space="preserve"> </w:t>
      </w:r>
      <w:proofErr w:type="spellStart"/>
      <w:r>
        <w:t>hoàn</w:t>
      </w:r>
      <w:proofErr w:type="spellEnd"/>
      <w:r>
        <w:t xml:space="preserve"> </w:t>
      </w:r>
      <w:proofErr w:type="spellStart"/>
      <w:r>
        <w:t>thành</w:t>
      </w:r>
      <w:proofErr w:type="spellEnd"/>
      <w:r>
        <w:t xml:space="preserve"> </w:t>
      </w:r>
      <w:proofErr w:type="spellStart"/>
      <w:r>
        <w:t>quyết</w:t>
      </w:r>
      <w:proofErr w:type="spellEnd"/>
      <w:r>
        <w:t xml:space="preserve"> </w:t>
      </w:r>
      <w:proofErr w:type="spellStart"/>
      <w:r>
        <w:t>toán</w:t>
      </w:r>
      <w:proofErr w:type="spellEnd"/>
      <w:r>
        <w:t xml:space="preserve"> </w:t>
      </w:r>
      <w:proofErr w:type="spellStart"/>
      <w:r>
        <w:t>công</w:t>
      </w:r>
      <w:proofErr w:type="spellEnd"/>
      <w:r>
        <w:t xml:space="preserve"> </w:t>
      </w:r>
      <w:proofErr w:type="spellStart"/>
      <w:r>
        <w:t>trình</w:t>
      </w:r>
      <w:proofErr w:type="spellEnd"/>
      <w:r>
        <w:t xml:space="preserve"> </w:t>
      </w:r>
      <w:proofErr w:type="spellStart"/>
      <w:r>
        <w:t>cải</w:t>
      </w:r>
      <w:proofErr w:type="spellEnd"/>
      <w:r>
        <w:t xml:space="preserve"> </w:t>
      </w:r>
      <w:proofErr w:type="spellStart"/>
      <w:r>
        <w:t>tạo</w:t>
      </w:r>
      <w:proofErr w:type="spellEnd"/>
      <w:r>
        <w:t xml:space="preserve">, </w:t>
      </w:r>
      <w:proofErr w:type="spellStart"/>
      <w:r>
        <w:t>sơn</w:t>
      </w:r>
      <w:proofErr w:type="spellEnd"/>
      <w:r>
        <w:t xml:space="preserve"> </w:t>
      </w:r>
      <w:proofErr w:type="spellStart"/>
      <w:r>
        <w:t>sửa</w:t>
      </w:r>
      <w:proofErr w:type="spellEnd"/>
      <w:r w:rsidR="008F780A">
        <w:t xml:space="preserve">, bao </w:t>
      </w:r>
      <w:proofErr w:type="spellStart"/>
      <w:r w:rsidR="008F780A">
        <w:t>gồm</w:t>
      </w:r>
      <w:proofErr w:type="spellEnd"/>
      <w:r w:rsidR="008F780A">
        <w:t xml:space="preserve"> </w:t>
      </w:r>
      <w:proofErr w:type="spellStart"/>
      <w:r w:rsidR="008F780A">
        <w:t>cả</w:t>
      </w:r>
      <w:proofErr w:type="spellEnd"/>
      <w:r w:rsidR="008F780A">
        <w:t xml:space="preserve"> </w:t>
      </w:r>
      <w:proofErr w:type="spellStart"/>
      <w:r w:rsidR="008F780A">
        <w:t>thời</w:t>
      </w:r>
      <w:proofErr w:type="spellEnd"/>
      <w:r w:rsidR="008F780A">
        <w:t xml:space="preserve"> </w:t>
      </w:r>
      <w:proofErr w:type="spellStart"/>
      <w:r w:rsidR="008F780A">
        <w:t>gian</w:t>
      </w:r>
      <w:proofErr w:type="spellEnd"/>
      <w:r w:rsidR="008F780A">
        <w:t xml:space="preserve"> </w:t>
      </w:r>
      <w:proofErr w:type="spellStart"/>
      <w:r w:rsidR="008F780A">
        <w:t>bảo</w:t>
      </w:r>
      <w:proofErr w:type="spellEnd"/>
      <w:r w:rsidR="008F780A">
        <w:t xml:space="preserve"> </w:t>
      </w:r>
      <w:proofErr w:type="spellStart"/>
      <w:r w:rsidR="008F780A">
        <w:t>hành</w:t>
      </w:r>
      <w:proofErr w:type="spellEnd"/>
      <w:r w:rsidR="008F780A">
        <w:t xml:space="preserve"> </w:t>
      </w:r>
      <w:proofErr w:type="spellStart"/>
      <w:r>
        <w:t>hoặc</w:t>
      </w:r>
      <w:proofErr w:type="spellEnd"/>
      <w:r>
        <w:t xml:space="preserve"> </w:t>
      </w:r>
      <w:proofErr w:type="spellStart"/>
      <w:r>
        <w:t>tối</w:t>
      </w:r>
      <w:proofErr w:type="spellEnd"/>
      <w:r>
        <w:t xml:space="preserve"> </w:t>
      </w:r>
      <w:proofErr w:type="spellStart"/>
      <w:r>
        <w:t>đa</w:t>
      </w:r>
      <w:proofErr w:type="spellEnd"/>
      <w:r>
        <w:t xml:space="preserve"> 24 (</w:t>
      </w:r>
      <w:proofErr w:type="spellStart"/>
      <w:r>
        <w:t>hai</w:t>
      </w:r>
      <w:proofErr w:type="spellEnd"/>
      <w:r>
        <w:t xml:space="preserve"> </w:t>
      </w:r>
      <w:proofErr w:type="spellStart"/>
      <w:r>
        <w:t>mươi</w:t>
      </w:r>
      <w:proofErr w:type="spellEnd"/>
      <w:r>
        <w:t xml:space="preserve"> </w:t>
      </w:r>
      <w:proofErr w:type="spellStart"/>
      <w:r>
        <w:t>bốn</w:t>
      </w:r>
      <w:proofErr w:type="spellEnd"/>
      <w:r>
        <w:t xml:space="preserve">) </w:t>
      </w:r>
      <w:proofErr w:type="spellStart"/>
      <w:r>
        <w:t>tháng</w:t>
      </w:r>
      <w:proofErr w:type="spellEnd"/>
      <w:r>
        <w:t xml:space="preserve"> </w:t>
      </w:r>
      <w:proofErr w:type="spellStart"/>
      <w:r>
        <w:t>kể</w:t>
      </w:r>
      <w:proofErr w:type="spellEnd"/>
      <w:r>
        <w:t xml:space="preserve"> </w:t>
      </w:r>
      <w:proofErr w:type="spellStart"/>
      <w:r>
        <w:t>từ</w:t>
      </w:r>
      <w:proofErr w:type="spellEnd"/>
      <w:r>
        <w:t xml:space="preserve"> </w:t>
      </w:r>
      <w:proofErr w:type="spellStart"/>
      <w:r>
        <w:t>ngày</w:t>
      </w:r>
      <w:proofErr w:type="spellEnd"/>
      <w:r>
        <w:t xml:space="preserve"> </w:t>
      </w:r>
      <w:proofErr w:type="spellStart"/>
      <w:r>
        <w:t>có</w:t>
      </w:r>
      <w:proofErr w:type="spellEnd"/>
      <w:r>
        <w:t xml:space="preserve"> </w:t>
      </w:r>
      <w:proofErr w:type="spellStart"/>
      <w:r>
        <w:t>hiệu</w:t>
      </w:r>
      <w:proofErr w:type="spellEnd"/>
      <w:r>
        <w:t xml:space="preserve"> </w:t>
      </w:r>
      <w:proofErr w:type="spellStart"/>
      <w:r>
        <w:t>lực</w:t>
      </w:r>
      <w:proofErr w:type="spellEnd"/>
      <w:r>
        <w:t xml:space="preserve">, </w:t>
      </w:r>
      <w:proofErr w:type="spellStart"/>
      <w:r>
        <w:t>tùy</w:t>
      </w:r>
      <w:proofErr w:type="spellEnd"/>
      <w:r>
        <w:t xml:space="preserve"> </w:t>
      </w:r>
      <w:proofErr w:type="spellStart"/>
      <w:r>
        <w:t>thời</w:t>
      </w:r>
      <w:proofErr w:type="spellEnd"/>
      <w:r>
        <w:t xml:space="preserve"> </w:t>
      </w:r>
      <w:proofErr w:type="spellStart"/>
      <w:r>
        <w:t>điểm</w:t>
      </w:r>
      <w:proofErr w:type="spellEnd"/>
      <w:r>
        <w:t xml:space="preserve"> </w:t>
      </w:r>
      <w:proofErr w:type="spellStart"/>
      <w:r>
        <w:t>nào</w:t>
      </w:r>
      <w:proofErr w:type="spellEnd"/>
      <w:r>
        <w:t xml:space="preserve"> </w:t>
      </w:r>
      <w:proofErr w:type="spellStart"/>
      <w:r>
        <w:t>đến</w:t>
      </w:r>
      <w:proofErr w:type="spellEnd"/>
      <w:r>
        <w:t xml:space="preserve"> </w:t>
      </w:r>
      <w:proofErr w:type="spellStart"/>
      <w:r>
        <w:t>trước</w:t>
      </w:r>
      <w:proofErr w:type="spellEnd"/>
      <w:r w:rsidR="000E29CD">
        <w:t>.</w:t>
      </w:r>
    </w:p>
    <w:p w14:paraId="0F14D8D6" w14:textId="77777777" w:rsidR="001D39FC" w:rsidRDefault="00A80993" w:rsidP="00F9213A">
      <w:pPr>
        <w:spacing w:before="120" w:after="0" w:line="312" w:lineRule="auto"/>
        <w:ind w:left="425" w:firstLine="567"/>
        <w:jc w:val="both"/>
      </w:pPr>
      <w:r>
        <w:t xml:space="preserve">• Trường </w:t>
      </w:r>
      <w:proofErr w:type="spellStart"/>
      <w:r>
        <w:t>hợp</w:t>
      </w:r>
      <w:proofErr w:type="spellEnd"/>
      <w:r>
        <w:t xml:space="preserve"> </w:t>
      </w:r>
      <w:proofErr w:type="spellStart"/>
      <w:r>
        <w:t>cần</w:t>
      </w:r>
      <w:proofErr w:type="spellEnd"/>
      <w:r>
        <w:t xml:space="preserve"> </w:t>
      </w:r>
      <w:proofErr w:type="spellStart"/>
      <w:r>
        <w:t>gia</w:t>
      </w:r>
      <w:proofErr w:type="spellEnd"/>
      <w:r>
        <w:t xml:space="preserve"> </w:t>
      </w:r>
      <w:proofErr w:type="spellStart"/>
      <w:r>
        <w:t>hạn</w:t>
      </w:r>
      <w:proofErr w:type="spellEnd"/>
      <w:r>
        <w:t xml:space="preserve">, Ban </w:t>
      </w:r>
      <w:proofErr w:type="spellStart"/>
      <w:r>
        <w:t>đại</w:t>
      </w:r>
      <w:proofErr w:type="spellEnd"/>
      <w:r>
        <w:t xml:space="preserve"> </w:t>
      </w:r>
      <w:proofErr w:type="spellStart"/>
      <w:r>
        <w:t>diện</w:t>
      </w:r>
      <w:proofErr w:type="spellEnd"/>
      <w:r>
        <w:t xml:space="preserve"> </w:t>
      </w:r>
      <w:proofErr w:type="spellStart"/>
      <w:r>
        <w:t>thông</w:t>
      </w:r>
      <w:proofErr w:type="spellEnd"/>
      <w:r>
        <w:t xml:space="preserve"> </w:t>
      </w:r>
      <w:proofErr w:type="spellStart"/>
      <w:r>
        <w:t>báo</w:t>
      </w:r>
      <w:proofErr w:type="spellEnd"/>
      <w:r>
        <w:t xml:space="preserve"> </w:t>
      </w:r>
      <w:proofErr w:type="spellStart"/>
      <w:r>
        <w:t>và</w:t>
      </w:r>
      <w:proofErr w:type="spellEnd"/>
      <w:r>
        <w:t xml:space="preserve"> </w:t>
      </w:r>
      <w:proofErr w:type="spellStart"/>
      <w:r>
        <w:t>lấy</w:t>
      </w:r>
      <w:proofErr w:type="spellEnd"/>
      <w:r>
        <w:t xml:space="preserve"> ý </w:t>
      </w:r>
      <w:proofErr w:type="spellStart"/>
      <w:r>
        <w:t>kiến</w:t>
      </w:r>
      <w:proofErr w:type="spellEnd"/>
      <w:r>
        <w:t xml:space="preserve"> </w:t>
      </w:r>
      <w:proofErr w:type="spellStart"/>
      <w:r>
        <w:t>cư</w:t>
      </w:r>
      <w:proofErr w:type="spellEnd"/>
      <w:r>
        <w:t xml:space="preserve"> </w:t>
      </w:r>
      <w:proofErr w:type="spellStart"/>
      <w:r>
        <w:t>dân</w:t>
      </w:r>
      <w:proofErr w:type="spellEnd"/>
      <w:r>
        <w:t xml:space="preserve"> </w:t>
      </w:r>
      <w:proofErr w:type="spellStart"/>
      <w:r>
        <w:t>bổ</w:t>
      </w:r>
      <w:proofErr w:type="spellEnd"/>
      <w:r>
        <w:t xml:space="preserve"> sung </w:t>
      </w:r>
      <w:proofErr w:type="spellStart"/>
      <w:r>
        <w:t>trước</w:t>
      </w:r>
      <w:proofErr w:type="spellEnd"/>
      <w:r>
        <w:t xml:space="preserve"> </w:t>
      </w:r>
      <w:proofErr w:type="spellStart"/>
      <w:r>
        <w:t>khi</w:t>
      </w:r>
      <w:proofErr w:type="spellEnd"/>
      <w:r>
        <w:t xml:space="preserve"> </w:t>
      </w:r>
      <w:proofErr w:type="spellStart"/>
      <w:r>
        <w:t>hết</w:t>
      </w:r>
      <w:proofErr w:type="spellEnd"/>
      <w:r>
        <w:t xml:space="preserve"> </w:t>
      </w:r>
      <w:proofErr w:type="spellStart"/>
      <w:r>
        <w:t>thời</w:t>
      </w:r>
      <w:proofErr w:type="spellEnd"/>
      <w:r>
        <w:t xml:space="preserve"> </w:t>
      </w:r>
      <w:proofErr w:type="spellStart"/>
      <w:r>
        <w:t>hạn</w:t>
      </w:r>
      <w:proofErr w:type="spellEnd"/>
      <w:r>
        <w:t xml:space="preserve"> 30 </w:t>
      </w:r>
      <w:proofErr w:type="spellStart"/>
      <w:r>
        <w:t>ngày</w:t>
      </w:r>
      <w:proofErr w:type="spellEnd"/>
      <w:r>
        <w:t>.</w:t>
      </w:r>
    </w:p>
    <w:p w14:paraId="2DCF3CEB" w14:textId="77777777" w:rsidR="001D39FC" w:rsidRDefault="00A80993" w:rsidP="00F9213A">
      <w:pPr>
        <w:spacing w:before="120" w:after="0" w:line="312" w:lineRule="auto"/>
        <w:ind w:firstLine="567"/>
        <w:jc w:val="both"/>
      </w:pPr>
      <w:r>
        <w:rPr>
          <w:b/>
        </w:rPr>
        <w:t xml:space="preserve">3. </w:t>
      </w:r>
      <w:proofErr w:type="spellStart"/>
      <w:r>
        <w:rPr>
          <w:b/>
        </w:rPr>
        <w:t>Từ</w:t>
      </w:r>
      <w:proofErr w:type="spellEnd"/>
      <w:r>
        <w:rPr>
          <w:b/>
        </w:rPr>
        <w:t xml:space="preserve"> </w:t>
      </w:r>
      <w:proofErr w:type="spellStart"/>
      <w:r>
        <w:rPr>
          <w:b/>
        </w:rPr>
        <w:t>nhiệm</w:t>
      </w:r>
      <w:proofErr w:type="spellEnd"/>
      <w:r>
        <w:rPr>
          <w:b/>
        </w:rPr>
        <w:t xml:space="preserve">, </w:t>
      </w:r>
      <w:proofErr w:type="spellStart"/>
      <w:r>
        <w:rPr>
          <w:b/>
        </w:rPr>
        <w:t>miễn</w:t>
      </w:r>
      <w:proofErr w:type="spellEnd"/>
      <w:r>
        <w:rPr>
          <w:b/>
        </w:rPr>
        <w:t xml:space="preserve"> </w:t>
      </w:r>
      <w:proofErr w:type="spellStart"/>
      <w:r>
        <w:rPr>
          <w:b/>
        </w:rPr>
        <w:t>nhiệm</w:t>
      </w:r>
      <w:proofErr w:type="spellEnd"/>
      <w:r>
        <w:rPr>
          <w:b/>
        </w:rPr>
        <w:t xml:space="preserve"> </w:t>
      </w:r>
      <w:proofErr w:type="spellStart"/>
      <w:r>
        <w:rPr>
          <w:b/>
        </w:rPr>
        <w:t>và</w:t>
      </w:r>
      <w:proofErr w:type="spellEnd"/>
      <w:r>
        <w:rPr>
          <w:b/>
        </w:rPr>
        <w:t xml:space="preserve"> </w:t>
      </w:r>
      <w:proofErr w:type="spellStart"/>
      <w:r>
        <w:rPr>
          <w:b/>
        </w:rPr>
        <w:t>bổ</w:t>
      </w:r>
      <w:proofErr w:type="spellEnd"/>
      <w:r>
        <w:rPr>
          <w:b/>
        </w:rPr>
        <w:t xml:space="preserve"> sung </w:t>
      </w:r>
      <w:proofErr w:type="spellStart"/>
      <w:r>
        <w:rPr>
          <w:b/>
        </w:rPr>
        <w:t>thành</w:t>
      </w:r>
      <w:proofErr w:type="spellEnd"/>
      <w:r>
        <w:rPr>
          <w:b/>
        </w:rPr>
        <w:t xml:space="preserve"> </w:t>
      </w:r>
      <w:proofErr w:type="spellStart"/>
      <w:r>
        <w:rPr>
          <w:b/>
        </w:rPr>
        <w:t>viên</w:t>
      </w:r>
      <w:proofErr w:type="spellEnd"/>
      <w:r>
        <w:rPr>
          <w:b/>
        </w:rPr>
        <w:t>:</w:t>
      </w:r>
    </w:p>
    <w:p w14:paraId="0260DF89" w14:textId="501D25B9" w:rsidR="001D39FC" w:rsidRDefault="00A80993" w:rsidP="00F9213A">
      <w:pPr>
        <w:spacing w:before="120" w:after="0" w:line="312" w:lineRule="auto"/>
        <w:ind w:left="425" w:firstLine="567"/>
        <w:jc w:val="both"/>
      </w:pPr>
      <w:r>
        <w:t xml:space="preserve">• Thành </w:t>
      </w:r>
      <w:proofErr w:type="spellStart"/>
      <w:r>
        <w:t>viên</w:t>
      </w:r>
      <w:proofErr w:type="spellEnd"/>
      <w:r>
        <w:t xml:space="preserve"> Ban </w:t>
      </w:r>
      <w:proofErr w:type="spellStart"/>
      <w:r>
        <w:t>đại</w:t>
      </w:r>
      <w:proofErr w:type="spellEnd"/>
      <w:r>
        <w:t xml:space="preserve"> </w:t>
      </w:r>
      <w:proofErr w:type="spellStart"/>
      <w:r>
        <w:t>diện</w:t>
      </w:r>
      <w:proofErr w:type="spellEnd"/>
      <w:r>
        <w:t xml:space="preserve"> </w:t>
      </w:r>
      <w:proofErr w:type="spellStart"/>
      <w:r>
        <w:t>có</w:t>
      </w:r>
      <w:proofErr w:type="spellEnd"/>
      <w:r>
        <w:t xml:space="preserve"> </w:t>
      </w:r>
      <w:proofErr w:type="spellStart"/>
      <w:r>
        <w:t>quyền</w:t>
      </w:r>
      <w:proofErr w:type="spellEnd"/>
      <w:r>
        <w:t xml:space="preserve"> </w:t>
      </w:r>
      <w:proofErr w:type="spellStart"/>
      <w:r>
        <w:t>từ</w:t>
      </w:r>
      <w:proofErr w:type="spellEnd"/>
      <w:r>
        <w:t xml:space="preserve"> </w:t>
      </w:r>
      <w:proofErr w:type="spellStart"/>
      <w:r>
        <w:t>nhiệm</w:t>
      </w:r>
      <w:proofErr w:type="spellEnd"/>
      <w:r>
        <w:t xml:space="preserve"> </w:t>
      </w:r>
      <w:proofErr w:type="spellStart"/>
      <w:r>
        <w:t>bằng</w:t>
      </w:r>
      <w:proofErr w:type="spellEnd"/>
      <w:r>
        <w:t xml:space="preserve"> </w:t>
      </w:r>
      <w:proofErr w:type="spellStart"/>
      <w:r>
        <w:t>văn</w:t>
      </w:r>
      <w:proofErr w:type="spellEnd"/>
      <w:r>
        <w:t xml:space="preserve"> </w:t>
      </w:r>
      <w:proofErr w:type="spellStart"/>
      <w:r>
        <w:t>bản</w:t>
      </w:r>
      <w:proofErr w:type="spellEnd"/>
      <w:r>
        <w:t xml:space="preserve"> </w:t>
      </w:r>
      <w:proofErr w:type="spellStart"/>
      <w:r>
        <w:t>gửi</w:t>
      </w:r>
      <w:proofErr w:type="spellEnd"/>
      <w:r>
        <w:t xml:space="preserve"> Ban </w:t>
      </w:r>
      <w:proofErr w:type="spellStart"/>
      <w:r>
        <w:t>đại</w:t>
      </w:r>
      <w:proofErr w:type="spellEnd"/>
      <w:r>
        <w:t xml:space="preserve"> </w:t>
      </w:r>
      <w:proofErr w:type="spellStart"/>
      <w:r>
        <w:t>diện</w:t>
      </w:r>
      <w:proofErr w:type="spellEnd"/>
      <w:r>
        <w:t xml:space="preserve"> </w:t>
      </w:r>
      <w:proofErr w:type="spellStart"/>
      <w:r>
        <w:t>và</w:t>
      </w:r>
      <w:proofErr w:type="spellEnd"/>
      <w:r>
        <w:t xml:space="preserve"> Ban </w:t>
      </w:r>
      <w:proofErr w:type="spellStart"/>
      <w:r>
        <w:t>giám</w:t>
      </w:r>
      <w:proofErr w:type="spellEnd"/>
      <w:r>
        <w:t xml:space="preserve"> </w:t>
      </w:r>
      <w:proofErr w:type="spellStart"/>
      <w:r>
        <w:t>sát</w:t>
      </w:r>
      <w:proofErr w:type="spellEnd"/>
      <w:r>
        <w:t xml:space="preserve">, </w:t>
      </w:r>
      <w:proofErr w:type="spellStart"/>
      <w:r>
        <w:t>thời</w:t>
      </w:r>
      <w:proofErr w:type="spellEnd"/>
      <w:r>
        <w:t xml:space="preserve"> </w:t>
      </w:r>
      <w:proofErr w:type="spellStart"/>
      <w:r>
        <w:t>gian</w:t>
      </w:r>
      <w:proofErr w:type="spellEnd"/>
      <w:r>
        <w:t xml:space="preserve"> </w:t>
      </w:r>
      <w:proofErr w:type="spellStart"/>
      <w:r>
        <w:t>bàn</w:t>
      </w:r>
      <w:proofErr w:type="spellEnd"/>
      <w:r>
        <w:t xml:space="preserve"> </w:t>
      </w:r>
      <w:proofErr w:type="spellStart"/>
      <w:r>
        <w:t>giao</w:t>
      </w:r>
      <w:proofErr w:type="spellEnd"/>
      <w:r>
        <w:t xml:space="preserve"> </w:t>
      </w:r>
      <w:proofErr w:type="spellStart"/>
      <w:r>
        <w:t>tối</w:t>
      </w:r>
      <w:proofErr w:type="spellEnd"/>
      <w:r>
        <w:t xml:space="preserve"> </w:t>
      </w:r>
      <w:proofErr w:type="spellStart"/>
      <w:r>
        <w:t>thiểu</w:t>
      </w:r>
      <w:proofErr w:type="spellEnd"/>
      <w:r>
        <w:t xml:space="preserve"> 15 </w:t>
      </w:r>
      <w:proofErr w:type="spellStart"/>
      <w:r>
        <w:t>ngày</w:t>
      </w:r>
      <w:proofErr w:type="spellEnd"/>
      <w:r w:rsidR="000E29CD">
        <w:t>.</w:t>
      </w:r>
    </w:p>
    <w:p w14:paraId="596C4E47" w14:textId="03B19EF8" w:rsidR="001D39FC" w:rsidRDefault="00A80993" w:rsidP="00F9213A">
      <w:pPr>
        <w:spacing w:before="120" w:after="0" w:line="312" w:lineRule="auto"/>
        <w:ind w:left="425" w:firstLine="567"/>
        <w:jc w:val="both"/>
      </w:pPr>
      <w:r>
        <w:lastRenderedPageBreak/>
        <w:t xml:space="preserve">• </w:t>
      </w:r>
      <w:proofErr w:type="spellStart"/>
      <w:r>
        <w:t>Việc</w:t>
      </w:r>
      <w:proofErr w:type="spellEnd"/>
      <w:r>
        <w:t xml:space="preserve"> </w:t>
      </w:r>
      <w:proofErr w:type="spellStart"/>
      <w:r>
        <w:t>miễn</w:t>
      </w:r>
      <w:proofErr w:type="spellEnd"/>
      <w:r>
        <w:t xml:space="preserve"> </w:t>
      </w:r>
      <w:proofErr w:type="spellStart"/>
      <w:r>
        <w:t>nhiệm</w:t>
      </w:r>
      <w:proofErr w:type="spellEnd"/>
      <w:r>
        <w:t xml:space="preserve"> </w:t>
      </w:r>
      <w:proofErr w:type="spellStart"/>
      <w:r>
        <w:t>thành</w:t>
      </w:r>
      <w:proofErr w:type="spellEnd"/>
      <w:r>
        <w:t xml:space="preserve"> </w:t>
      </w:r>
      <w:proofErr w:type="spellStart"/>
      <w:r>
        <w:t>viên</w:t>
      </w:r>
      <w:proofErr w:type="spellEnd"/>
      <w:r>
        <w:t xml:space="preserve"> do vi </w:t>
      </w:r>
      <w:proofErr w:type="spellStart"/>
      <w:r>
        <w:t>phạm</w:t>
      </w:r>
      <w:proofErr w:type="spellEnd"/>
      <w:r>
        <w:t xml:space="preserve"> </w:t>
      </w:r>
      <w:proofErr w:type="spellStart"/>
      <w:r>
        <w:t>nghiêm</w:t>
      </w:r>
      <w:proofErr w:type="spellEnd"/>
      <w:r>
        <w:t xml:space="preserve"> </w:t>
      </w:r>
      <w:proofErr w:type="spellStart"/>
      <w:r>
        <w:t>trọng</w:t>
      </w:r>
      <w:proofErr w:type="spellEnd"/>
      <w:r>
        <w:t xml:space="preserve"> </w:t>
      </w:r>
      <w:proofErr w:type="spellStart"/>
      <w:r>
        <w:t>nguyên</w:t>
      </w:r>
      <w:proofErr w:type="spellEnd"/>
      <w:r>
        <w:t xml:space="preserve"> </w:t>
      </w:r>
      <w:proofErr w:type="spellStart"/>
      <w:r>
        <w:t>tắc</w:t>
      </w:r>
      <w:proofErr w:type="spellEnd"/>
      <w:r>
        <w:t xml:space="preserve"> </w:t>
      </w:r>
      <w:proofErr w:type="spellStart"/>
      <w:r>
        <w:t>minh</w:t>
      </w:r>
      <w:proofErr w:type="spellEnd"/>
      <w:r>
        <w:t xml:space="preserve"> </w:t>
      </w:r>
      <w:proofErr w:type="spellStart"/>
      <w:r>
        <w:t>bạch</w:t>
      </w:r>
      <w:proofErr w:type="spellEnd"/>
      <w:r>
        <w:t xml:space="preserve"> </w:t>
      </w:r>
      <w:proofErr w:type="spellStart"/>
      <w:r>
        <w:t>hoặc</w:t>
      </w:r>
      <w:proofErr w:type="spellEnd"/>
      <w:r>
        <w:t xml:space="preserve"> </w:t>
      </w:r>
      <w:proofErr w:type="spellStart"/>
      <w:r>
        <w:t>gây</w:t>
      </w:r>
      <w:proofErr w:type="spellEnd"/>
      <w:r>
        <w:t xml:space="preserve"> </w:t>
      </w:r>
      <w:proofErr w:type="spellStart"/>
      <w:r>
        <w:t>thiệt</w:t>
      </w:r>
      <w:proofErr w:type="spellEnd"/>
      <w:r>
        <w:t xml:space="preserve"> </w:t>
      </w:r>
      <w:proofErr w:type="spellStart"/>
      <w:r>
        <w:t>hại</w:t>
      </w:r>
      <w:proofErr w:type="spellEnd"/>
      <w:r>
        <w:t xml:space="preserve"> </w:t>
      </w:r>
      <w:proofErr w:type="spellStart"/>
      <w:r>
        <w:t>cho</w:t>
      </w:r>
      <w:proofErr w:type="spellEnd"/>
      <w:r>
        <w:t xml:space="preserve"> </w:t>
      </w:r>
      <w:proofErr w:type="spellStart"/>
      <w:r>
        <w:t>tập</w:t>
      </w:r>
      <w:proofErr w:type="spellEnd"/>
      <w:r>
        <w:t xml:space="preserve"> </w:t>
      </w:r>
      <w:proofErr w:type="spellStart"/>
      <w:r>
        <w:t>thể</w:t>
      </w:r>
      <w:proofErr w:type="spellEnd"/>
      <w:r>
        <w:t xml:space="preserve"> </w:t>
      </w:r>
      <w:proofErr w:type="spellStart"/>
      <w:r>
        <w:t>cư</w:t>
      </w:r>
      <w:proofErr w:type="spellEnd"/>
      <w:r>
        <w:t xml:space="preserve"> </w:t>
      </w:r>
      <w:proofErr w:type="spellStart"/>
      <w:r>
        <w:t>dân</w:t>
      </w:r>
      <w:proofErr w:type="spellEnd"/>
      <w:r>
        <w:t xml:space="preserve"> </w:t>
      </w:r>
      <w:proofErr w:type="spellStart"/>
      <w:r>
        <w:t>chỉ</w:t>
      </w:r>
      <w:proofErr w:type="spellEnd"/>
      <w:r>
        <w:t xml:space="preserve"> </w:t>
      </w:r>
      <w:proofErr w:type="spellStart"/>
      <w:r>
        <w:t>được</w:t>
      </w:r>
      <w:proofErr w:type="spellEnd"/>
      <w:r>
        <w:t xml:space="preserve"> </w:t>
      </w:r>
      <w:proofErr w:type="spellStart"/>
      <w:r>
        <w:t>thực</w:t>
      </w:r>
      <w:proofErr w:type="spellEnd"/>
      <w:r>
        <w:t xml:space="preserve"> </w:t>
      </w:r>
      <w:proofErr w:type="spellStart"/>
      <w:r>
        <w:t>hiện</w:t>
      </w:r>
      <w:proofErr w:type="spellEnd"/>
      <w:r>
        <w:t xml:space="preserve"> </w:t>
      </w:r>
      <w:proofErr w:type="spellStart"/>
      <w:r>
        <w:t>khi</w:t>
      </w:r>
      <w:proofErr w:type="spellEnd"/>
      <w:r>
        <w:t xml:space="preserve"> </w:t>
      </w:r>
      <w:proofErr w:type="spellStart"/>
      <w:r>
        <w:t>có</w:t>
      </w:r>
      <w:proofErr w:type="spellEnd"/>
      <w:r>
        <w:t xml:space="preserve"> </w:t>
      </w:r>
      <w:proofErr w:type="spellStart"/>
      <w:r>
        <w:t>tối</w:t>
      </w:r>
      <w:proofErr w:type="spellEnd"/>
      <w:r>
        <w:t xml:space="preserve"> </w:t>
      </w:r>
      <w:proofErr w:type="spellStart"/>
      <w:r>
        <w:t>thiểu</w:t>
      </w:r>
      <w:proofErr w:type="spellEnd"/>
      <w:r>
        <w:t xml:space="preserve"> 60% </w:t>
      </w:r>
      <w:proofErr w:type="spellStart"/>
      <w:r>
        <w:t>căn</w:t>
      </w:r>
      <w:proofErr w:type="spellEnd"/>
      <w:r>
        <w:t xml:space="preserve"> </w:t>
      </w:r>
      <w:proofErr w:type="spellStart"/>
      <w:r>
        <w:t>hộ</w:t>
      </w:r>
      <w:proofErr w:type="spellEnd"/>
      <w:r>
        <w:t xml:space="preserve"> </w:t>
      </w:r>
      <w:proofErr w:type="spellStart"/>
      <w:r>
        <w:t>biểu</w:t>
      </w:r>
      <w:proofErr w:type="spellEnd"/>
      <w:r>
        <w:t xml:space="preserve"> </w:t>
      </w:r>
      <w:proofErr w:type="spellStart"/>
      <w:r>
        <w:t>quyết</w:t>
      </w:r>
      <w:proofErr w:type="spellEnd"/>
      <w:r>
        <w:t xml:space="preserve"> </w:t>
      </w:r>
      <w:proofErr w:type="spellStart"/>
      <w:r>
        <w:t>đồng</w:t>
      </w:r>
      <w:proofErr w:type="spellEnd"/>
      <w:r>
        <w:t xml:space="preserve"> ý </w:t>
      </w:r>
      <w:proofErr w:type="spellStart"/>
      <w:r>
        <w:t>bằng</w:t>
      </w:r>
      <w:proofErr w:type="spellEnd"/>
      <w:r>
        <w:t xml:space="preserve"> </w:t>
      </w:r>
      <w:proofErr w:type="spellStart"/>
      <w:r>
        <w:t>văn</w:t>
      </w:r>
      <w:proofErr w:type="spellEnd"/>
      <w:r>
        <w:t xml:space="preserve"> </w:t>
      </w:r>
      <w:proofErr w:type="spellStart"/>
      <w:r>
        <w:t>bản</w:t>
      </w:r>
      <w:proofErr w:type="spellEnd"/>
      <w:r w:rsidR="000E29CD">
        <w:t>.</w:t>
      </w:r>
    </w:p>
    <w:p w14:paraId="2B03ECE3" w14:textId="77777777" w:rsidR="001D39FC" w:rsidRDefault="00A80993" w:rsidP="00F9213A">
      <w:pPr>
        <w:spacing w:before="120" w:after="0" w:line="312" w:lineRule="auto"/>
        <w:ind w:left="425" w:firstLine="567"/>
        <w:jc w:val="both"/>
      </w:pPr>
      <w:r>
        <w:t xml:space="preserve">• </w:t>
      </w:r>
      <w:proofErr w:type="spellStart"/>
      <w:r>
        <w:t>Việc</w:t>
      </w:r>
      <w:proofErr w:type="spellEnd"/>
      <w:r>
        <w:t xml:space="preserve"> </w:t>
      </w:r>
      <w:proofErr w:type="spellStart"/>
      <w:r>
        <w:t>bổ</w:t>
      </w:r>
      <w:proofErr w:type="spellEnd"/>
      <w:r>
        <w:t xml:space="preserve"> sung </w:t>
      </w:r>
      <w:proofErr w:type="spellStart"/>
      <w:r>
        <w:t>thành</w:t>
      </w:r>
      <w:proofErr w:type="spellEnd"/>
      <w:r>
        <w:t xml:space="preserve"> </w:t>
      </w:r>
      <w:proofErr w:type="spellStart"/>
      <w:r>
        <w:t>viên</w:t>
      </w:r>
      <w:proofErr w:type="spellEnd"/>
      <w:r>
        <w:t xml:space="preserve"> </w:t>
      </w:r>
      <w:proofErr w:type="spellStart"/>
      <w:r>
        <w:t>thay</w:t>
      </w:r>
      <w:proofErr w:type="spellEnd"/>
      <w:r>
        <w:t xml:space="preserve"> </w:t>
      </w:r>
      <w:proofErr w:type="spellStart"/>
      <w:r>
        <w:t>thế</w:t>
      </w:r>
      <w:proofErr w:type="spellEnd"/>
      <w:r>
        <w:t xml:space="preserve"> do Ban </w:t>
      </w:r>
      <w:proofErr w:type="spellStart"/>
      <w:r>
        <w:t>đại</w:t>
      </w:r>
      <w:proofErr w:type="spellEnd"/>
      <w:r>
        <w:t xml:space="preserve"> </w:t>
      </w:r>
      <w:proofErr w:type="spellStart"/>
      <w:r>
        <w:t>diện</w:t>
      </w:r>
      <w:proofErr w:type="spellEnd"/>
      <w:r>
        <w:t xml:space="preserve"> </w:t>
      </w:r>
      <w:proofErr w:type="spellStart"/>
      <w:r>
        <w:t>đề</w:t>
      </w:r>
      <w:proofErr w:type="spellEnd"/>
      <w:r>
        <w:t xml:space="preserve"> </w:t>
      </w:r>
      <w:proofErr w:type="spellStart"/>
      <w:r>
        <w:t>cử</w:t>
      </w:r>
      <w:proofErr w:type="spellEnd"/>
      <w:r>
        <w:t xml:space="preserve"> </w:t>
      </w:r>
      <w:proofErr w:type="spellStart"/>
      <w:r>
        <w:t>và</w:t>
      </w:r>
      <w:proofErr w:type="spellEnd"/>
      <w:r>
        <w:t xml:space="preserve"> </w:t>
      </w:r>
      <w:proofErr w:type="spellStart"/>
      <w:r>
        <w:t>lấy</w:t>
      </w:r>
      <w:proofErr w:type="spellEnd"/>
      <w:r>
        <w:t xml:space="preserve"> ý </w:t>
      </w:r>
      <w:proofErr w:type="spellStart"/>
      <w:r>
        <w:t>kiến</w:t>
      </w:r>
      <w:proofErr w:type="spellEnd"/>
      <w:r>
        <w:t xml:space="preserve"> </w:t>
      </w:r>
      <w:proofErr w:type="spellStart"/>
      <w:r>
        <w:t>cư</w:t>
      </w:r>
      <w:proofErr w:type="spellEnd"/>
      <w:r>
        <w:t xml:space="preserve"> </w:t>
      </w:r>
      <w:proofErr w:type="spellStart"/>
      <w:r>
        <w:t>dân</w:t>
      </w:r>
      <w:proofErr w:type="spellEnd"/>
      <w:r>
        <w:t xml:space="preserve"> </w:t>
      </w:r>
      <w:proofErr w:type="spellStart"/>
      <w:r>
        <w:t>theo</w:t>
      </w:r>
      <w:proofErr w:type="spellEnd"/>
      <w:r>
        <w:t xml:space="preserve"> </w:t>
      </w:r>
      <w:proofErr w:type="spellStart"/>
      <w:r>
        <w:t>cùng</w:t>
      </w:r>
      <w:proofErr w:type="spellEnd"/>
      <w:r>
        <w:t xml:space="preserve"> </w:t>
      </w:r>
      <w:proofErr w:type="spellStart"/>
      <w:r>
        <w:t>quy</w:t>
      </w:r>
      <w:proofErr w:type="spellEnd"/>
      <w:r>
        <w:t xml:space="preserve"> </w:t>
      </w:r>
      <w:proofErr w:type="spellStart"/>
      <w:r>
        <w:t>trình</w:t>
      </w:r>
      <w:proofErr w:type="spellEnd"/>
      <w:r>
        <w:t>.</w:t>
      </w:r>
    </w:p>
    <w:p w14:paraId="50A38AF1" w14:textId="77777777" w:rsidR="001D39FC" w:rsidRDefault="00A80993" w:rsidP="00F9213A">
      <w:pPr>
        <w:spacing w:before="120" w:after="0" w:line="312" w:lineRule="auto"/>
        <w:ind w:firstLine="567"/>
        <w:jc w:val="both"/>
      </w:pPr>
      <w:r>
        <w:rPr>
          <w:b/>
        </w:rPr>
        <w:t xml:space="preserve">4. </w:t>
      </w:r>
      <w:proofErr w:type="spellStart"/>
      <w:r>
        <w:rPr>
          <w:b/>
        </w:rPr>
        <w:t>Bất</w:t>
      </w:r>
      <w:proofErr w:type="spellEnd"/>
      <w:r>
        <w:rPr>
          <w:b/>
        </w:rPr>
        <w:t xml:space="preserve"> </w:t>
      </w:r>
      <w:proofErr w:type="spellStart"/>
      <w:r>
        <w:rPr>
          <w:b/>
        </w:rPr>
        <w:t>khả</w:t>
      </w:r>
      <w:proofErr w:type="spellEnd"/>
      <w:r>
        <w:rPr>
          <w:b/>
        </w:rPr>
        <w:t xml:space="preserve"> </w:t>
      </w:r>
      <w:proofErr w:type="spellStart"/>
      <w:r>
        <w:rPr>
          <w:b/>
        </w:rPr>
        <w:t>kháng</w:t>
      </w:r>
      <w:proofErr w:type="spellEnd"/>
      <w:r>
        <w:rPr>
          <w:b/>
        </w:rPr>
        <w:t>:</w:t>
      </w:r>
    </w:p>
    <w:p w14:paraId="2D162E85" w14:textId="77777777" w:rsidR="001D39FC" w:rsidRDefault="00A80993" w:rsidP="00F9213A">
      <w:pPr>
        <w:spacing w:before="120" w:after="0" w:line="312" w:lineRule="auto"/>
        <w:ind w:firstLine="567"/>
        <w:jc w:val="both"/>
      </w:pPr>
      <w:r>
        <w:t xml:space="preserve">Ban </w:t>
      </w:r>
      <w:proofErr w:type="spellStart"/>
      <w:r>
        <w:t>đại</w:t>
      </w:r>
      <w:proofErr w:type="spellEnd"/>
      <w:r>
        <w:t xml:space="preserve"> </w:t>
      </w:r>
      <w:proofErr w:type="spellStart"/>
      <w:r>
        <w:t>diện</w:t>
      </w:r>
      <w:proofErr w:type="spellEnd"/>
      <w:r>
        <w:t xml:space="preserve"> </w:t>
      </w:r>
      <w:proofErr w:type="spellStart"/>
      <w:r>
        <w:t>và</w:t>
      </w:r>
      <w:proofErr w:type="spellEnd"/>
      <w:r>
        <w:t xml:space="preserve"> </w:t>
      </w:r>
      <w:proofErr w:type="spellStart"/>
      <w:r>
        <w:t>cư</w:t>
      </w:r>
      <w:proofErr w:type="spellEnd"/>
      <w:r>
        <w:t xml:space="preserve"> </w:t>
      </w:r>
      <w:proofErr w:type="spellStart"/>
      <w:r>
        <w:t>dân</w:t>
      </w:r>
      <w:proofErr w:type="spellEnd"/>
      <w:r>
        <w:t xml:space="preserve"> </w:t>
      </w:r>
      <w:proofErr w:type="spellStart"/>
      <w:r>
        <w:t>được</w:t>
      </w:r>
      <w:proofErr w:type="spellEnd"/>
      <w:r>
        <w:t xml:space="preserve"> </w:t>
      </w:r>
      <w:proofErr w:type="spellStart"/>
      <w:r>
        <w:t>miễn</w:t>
      </w:r>
      <w:proofErr w:type="spellEnd"/>
      <w:r>
        <w:t xml:space="preserve"> </w:t>
      </w:r>
      <w:proofErr w:type="spellStart"/>
      <w:r>
        <w:t>trừ</w:t>
      </w:r>
      <w:proofErr w:type="spellEnd"/>
      <w:r>
        <w:t xml:space="preserve"> </w:t>
      </w:r>
      <w:proofErr w:type="spellStart"/>
      <w:r>
        <w:t>trách</w:t>
      </w:r>
      <w:proofErr w:type="spellEnd"/>
      <w:r>
        <w:t xml:space="preserve"> </w:t>
      </w:r>
      <w:proofErr w:type="spellStart"/>
      <w:r>
        <w:t>nhiệm</w:t>
      </w:r>
      <w:proofErr w:type="spellEnd"/>
      <w:r>
        <w:t xml:space="preserve"> </w:t>
      </w:r>
      <w:proofErr w:type="spellStart"/>
      <w:r>
        <w:t>với</w:t>
      </w:r>
      <w:proofErr w:type="spellEnd"/>
      <w:r>
        <w:t xml:space="preserve"> </w:t>
      </w:r>
      <w:proofErr w:type="spellStart"/>
      <w:r>
        <w:t>những</w:t>
      </w:r>
      <w:proofErr w:type="spellEnd"/>
      <w:r>
        <w:t xml:space="preserve"> </w:t>
      </w:r>
      <w:proofErr w:type="spellStart"/>
      <w:r>
        <w:t>chậm</w:t>
      </w:r>
      <w:proofErr w:type="spellEnd"/>
      <w:r>
        <w:t xml:space="preserve"> </w:t>
      </w:r>
      <w:proofErr w:type="spellStart"/>
      <w:r>
        <w:t>trễ</w:t>
      </w:r>
      <w:proofErr w:type="spellEnd"/>
      <w:r>
        <w:t xml:space="preserve">, </w:t>
      </w:r>
      <w:proofErr w:type="spellStart"/>
      <w:r>
        <w:t>thiệt</w:t>
      </w:r>
      <w:proofErr w:type="spellEnd"/>
      <w:r>
        <w:t xml:space="preserve"> </w:t>
      </w:r>
      <w:proofErr w:type="spellStart"/>
      <w:r>
        <w:t>hại</w:t>
      </w:r>
      <w:proofErr w:type="spellEnd"/>
      <w:r>
        <w:t xml:space="preserve"> </w:t>
      </w:r>
      <w:proofErr w:type="spellStart"/>
      <w:r>
        <w:t>phát</w:t>
      </w:r>
      <w:proofErr w:type="spellEnd"/>
      <w:r>
        <w:t xml:space="preserve"> </w:t>
      </w:r>
      <w:proofErr w:type="spellStart"/>
      <w:r>
        <w:t>sinh</w:t>
      </w:r>
      <w:proofErr w:type="spellEnd"/>
      <w:r>
        <w:t xml:space="preserve"> do </w:t>
      </w:r>
      <w:proofErr w:type="spellStart"/>
      <w:r>
        <w:t>sự</w:t>
      </w:r>
      <w:proofErr w:type="spellEnd"/>
      <w:r>
        <w:t xml:space="preserve"> </w:t>
      </w:r>
      <w:proofErr w:type="spellStart"/>
      <w:r>
        <w:t>kiện</w:t>
      </w:r>
      <w:proofErr w:type="spellEnd"/>
      <w:r>
        <w:t xml:space="preserve"> </w:t>
      </w:r>
      <w:proofErr w:type="spellStart"/>
      <w:r>
        <w:t>bất</w:t>
      </w:r>
      <w:proofErr w:type="spellEnd"/>
      <w:r>
        <w:t xml:space="preserve"> </w:t>
      </w:r>
      <w:proofErr w:type="spellStart"/>
      <w:r>
        <w:t>khả</w:t>
      </w:r>
      <w:proofErr w:type="spellEnd"/>
      <w:r>
        <w:t xml:space="preserve"> </w:t>
      </w:r>
      <w:proofErr w:type="spellStart"/>
      <w:r>
        <w:t>kháng</w:t>
      </w:r>
      <w:proofErr w:type="spellEnd"/>
      <w:r>
        <w:t xml:space="preserve"> </w:t>
      </w:r>
      <w:proofErr w:type="spellStart"/>
      <w:r>
        <w:t>theo</w:t>
      </w:r>
      <w:proofErr w:type="spellEnd"/>
      <w:r>
        <w:t xml:space="preserve"> </w:t>
      </w:r>
      <w:proofErr w:type="spellStart"/>
      <w:r>
        <w:t>Điều</w:t>
      </w:r>
      <w:proofErr w:type="spellEnd"/>
      <w:r>
        <w:t xml:space="preserve"> 156 </w:t>
      </w:r>
      <w:proofErr w:type="spellStart"/>
      <w:r>
        <w:t>Bộ</w:t>
      </w:r>
      <w:proofErr w:type="spellEnd"/>
      <w:r>
        <w:t xml:space="preserve"> </w:t>
      </w:r>
      <w:proofErr w:type="spellStart"/>
      <w:r>
        <w:t>luật</w:t>
      </w:r>
      <w:proofErr w:type="spellEnd"/>
      <w:r>
        <w:t xml:space="preserve"> </w:t>
      </w:r>
      <w:proofErr w:type="spellStart"/>
      <w:r>
        <w:t>Dân</w:t>
      </w:r>
      <w:proofErr w:type="spellEnd"/>
      <w:r>
        <w:t xml:space="preserve"> </w:t>
      </w:r>
      <w:proofErr w:type="spellStart"/>
      <w:r>
        <w:t>sự</w:t>
      </w:r>
      <w:proofErr w:type="spellEnd"/>
      <w:r>
        <w:t xml:space="preserve"> 2015, bao </w:t>
      </w:r>
      <w:proofErr w:type="spellStart"/>
      <w:r>
        <w:t>gồm</w:t>
      </w:r>
      <w:proofErr w:type="spellEnd"/>
      <w:r>
        <w:t xml:space="preserve"> </w:t>
      </w:r>
      <w:proofErr w:type="spellStart"/>
      <w:r>
        <w:t>nhưng</w:t>
      </w:r>
      <w:proofErr w:type="spellEnd"/>
      <w:r>
        <w:t xml:space="preserve"> </w:t>
      </w:r>
      <w:proofErr w:type="spellStart"/>
      <w:r>
        <w:t>không</w:t>
      </w:r>
      <w:proofErr w:type="spellEnd"/>
      <w:r>
        <w:t xml:space="preserve"> </w:t>
      </w:r>
      <w:proofErr w:type="spellStart"/>
      <w:r>
        <w:t>giới</w:t>
      </w:r>
      <w:proofErr w:type="spellEnd"/>
      <w:r>
        <w:t xml:space="preserve"> </w:t>
      </w:r>
      <w:proofErr w:type="spellStart"/>
      <w:r>
        <w:t>hạn</w:t>
      </w:r>
      <w:proofErr w:type="spellEnd"/>
      <w:r>
        <w:t xml:space="preserve">: </w:t>
      </w:r>
      <w:proofErr w:type="spellStart"/>
      <w:r>
        <w:t>thiên</w:t>
      </w:r>
      <w:proofErr w:type="spellEnd"/>
      <w:r>
        <w:t xml:space="preserve"> tai, </w:t>
      </w:r>
      <w:proofErr w:type="spellStart"/>
      <w:r>
        <w:t>dịch</w:t>
      </w:r>
      <w:proofErr w:type="spellEnd"/>
      <w:r>
        <w:t xml:space="preserve"> </w:t>
      </w:r>
      <w:proofErr w:type="spellStart"/>
      <w:r>
        <w:t>bệnh</w:t>
      </w:r>
      <w:proofErr w:type="spellEnd"/>
      <w:r>
        <w:t xml:space="preserve">, </w:t>
      </w:r>
      <w:proofErr w:type="spellStart"/>
      <w:r>
        <w:t>hỏa</w:t>
      </w:r>
      <w:proofErr w:type="spellEnd"/>
      <w:r>
        <w:t xml:space="preserve"> </w:t>
      </w:r>
      <w:proofErr w:type="spellStart"/>
      <w:r>
        <w:t>hoạn</w:t>
      </w:r>
      <w:proofErr w:type="spellEnd"/>
      <w:r>
        <w:t xml:space="preserve">, </w:t>
      </w:r>
      <w:proofErr w:type="spellStart"/>
      <w:r>
        <w:t>lệnh</w:t>
      </w:r>
      <w:proofErr w:type="spellEnd"/>
      <w:r>
        <w:t xml:space="preserve"> </w:t>
      </w:r>
      <w:proofErr w:type="spellStart"/>
      <w:r>
        <w:t>cấm</w:t>
      </w:r>
      <w:proofErr w:type="spellEnd"/>
      <w:r>
        <w:t xml:space="preserve"> </w:t>
      </w:r>
      <w:proofErr w:type="spellStart"/>
      <w:r>
        <w:t>của</w:t>
      </w:r>
      <w:proofErr w:type="spellEnd"/>
      <w:r>
        <w:t xml:space="preserve"> </w:t>
      </w:r>
      <w:proofErr w:type="spellStart"/>
      <w:r>
        <w:t>cơ</w:t>
      </w:r>
      <w:proofErr w:type="spellEnd"/>
      <w:r>
        <w:t xml:space="preserve"> </w:t>
      </w:r>
      <w:proofErr w:type="spellStart"/>
      <w:r>
        <w:t>quan</w:t>
      </w:r>
      <w:proofErr w:type="spellEnd"/>
      <w:r>
        <w:t xml:space="preserve"> </w:t>
      </w:r>
      <w:proofErr w:type="spellStart"/>
      <w:r>
        <w:t>nhà</w:t>
      </w:r>
      <w:proofErr w:type="spellEnd"/>
      <w:r>
        <w:t xml:space="preserve"> </w:t>
      </w:r>
      <w:proofErr w:type="spellStart"/>
      <w:r>
        <w:t>nước</w:t>
      </w:r>
      <w:proofErr w:type="spellEnd"/>
      <w:r>
        <w:t xml:space="preserve">, </w:t>
      </w:r>
      <w:proofErr w:type="spellStart"/>
      <w:r>
        <w:t>biến</w:t>
      </w:r>
      <w:proofErr w:type="spellEnd"/>
      <w:r>
        <w:t xml:space="preserve"> </w:t>
      </w:r>
      <w:proofErr w:type="spellStart"/>
      <w:r>
        <w:t>động</w:t>
      </w:r>
      <w:proofErr w:type="spellEnd"/>
      <w:r>
        <w:t xml:space="preserve"> </w:t>
      </w:r>
      <w:proofErr w:type="spellStart"/>
      <w:r>
        <w:t>thị</w:t>
      </w:r>
      <w:proofErr w:type="spellEnd"/>
      <w:r>
        <w:t xml:space="preserve"> </w:t>
      </w:r>
      <w:proofErr w:type="spellStart"/>
      <w:r>
        <w:t>trường</w:t>
      </w:r>
      <w:proofErr w:type="spellEnd"/>
      <w:r>
        <w:t xml:space="preserve"> </w:t>
      </w:r>
      <w:proofErr w:type="spellStart"/>
      <w:r>
        <w:t>vật</w:t>
      </w:r>
      <w:proofErr w:type="spellEnd"/>
      <w:r>
        <w:t xml:space="preserve"> </w:t>
      </w:r>
      <w:proofErr w:type="spellStart"/>
      <w:r>
        <w:t>tư</w:t>
      </w:r>
      <w:proofErr w:type="spellEnd"/>
      <w:r>
        <w:t xml:space="preserve"> </w:t>
      </w:r>
      <w:proofErr w:type="spellStart"/>
      <w:r>
        <w:t>bất</w:t>
      </w:r>
      <w:proofErr w:type="spellEnd"/>
      <w:r>
        <w:t xml:space="preserve"> </w:t>
      </w:r>
      <w:proofErr w:type="spellStart"/>
      <w:r>
        <w:t>thường</w:t>
      </w:r>
      <w:proofErr w:type="spellEnd"/>
      <w:r>
        <w:t>.</w:t>
      </w:r>
    </w:p>
    <w:p w14:paraId="47037E88" w14:textId="77777777" w:rsidR="001D39FC" w:rsidRDefault="00A80993" w:rsidP="00F9213A">
      <w:pPr>
        <w:spacing w:before="120" w:after="0" w:line="312" w:lineRule="auto"/>
        <w:ind w:firstLine="567"/>
        <w:jc w:val="both"/>
      </w:pPr>
      <w:r>
        <w:rPr>
          <w:b/>
        </w:rPr>
        <w:t xml:space="preserve">5. </w:t>
      </w:r>
      <w:proofErr w:type="spellStart"/>
      <w:r>
        <w:rPr>
          <w:b/>
        </w:rPr>
        <w:t>Giải</w:t>
      </w:r>
      <w:proofErr w:type="spellEnd"/>
      <w:r>
        <w:rPr>
          <w:b/>
        </w:rPr>
        <w:t xml:space="preserve"> </w:t>
      </w:r>
      <w:proofErr w:type="spellStart"/>
      <w:r>
        <w:rPr>
          <w:b/>
        </w:rPr>
        <w:t>quyết</w:t>
      </w:r>
      <w:proofErr w:type="spellEnd"/>
      <w:r>
        <w:rPr>
          <w:b/>
        </w:rPr>
        <w:t xml:space="preserve"> </w:t>
      </w:r>
      <w:proofErr w:type="spellStart"/>
      <w:r>
        <w:rPr>
          <w:b/>
        </w:rPr>
        <w:t>tranh</w:t>
      </w:r>
      <w:proofErr w:type="spellEnd"/>
      <w:r>
        <w:rPr>
          <w:b/>
        </w:rPr>
        <w:t xml:space="preserve"> </w:t>
      </w:r>
      <w:proofErr w:type="spellStart"/>
      <w:r>
        <w:rPr>
          <w:b/>
        </w:rPr>
        <w:t>chấp</w:t>
      </w:r>
      <w:proofErr w:type="spellEnd"/>
      <w:r>
        <w:rPr>
          <w:b/>
        </w:rPr>
        <w:t>:</w:t>
      </w:r>
    </w:p>
    <w:p w14:paraId="6C19F58E" w14:textId="4B9C5B8F" w:rsidR="001D39FC" w:rsidRDefault="00A80993" w:rsidP="00F9213A">
      <w:pPr>
        <w:spacing w:before="120" w:after="0" w:line="312" w:lineRule="auto"/>
        <w:ind w:left="425" w:firstLine="567"/>
        <w:jc w:val="both"/>
      </w:pPr>
      <w:r>
        <w:t xml:space="preserve">• </w:t>
      </w:r>
      <w:proofErr w:type="spellStart"/>
      <w:r>
        <w:t>Mọi</w:t>
      </w:r>
      <w:proofErr w:type="spellEnd"/>
      <w:r>
        <w:t xml:space="preserve"> </w:t>
      </w:r>
      <w:proofErr w:type="spellStart"/>
      <w:r>
        <w:t>khiếu</w:t>
      </w:r>
      <w:proofErr w:type="spellEnd"/>
      <w:r>
        <w:t xml:space="preserve"> </w:t>
      </w:r>
      <w:proofErr w:type="spellStart"/>
      <w:r>
        <w:t>nại</w:t>
      </w:r>
      <w:proofErr w:type="spellEnd"/>
      <w:r>
        <w:t xml:space="preserve">, </w:t>
      </w:r>
      <w:proofErr w:type="spellStart"/>
      <w:r>
        <w:t>kiến</w:t>
      </w:r>
      <w:proofErr w:type="spellEnd"/>
      <w:r>
        <w:t xml:space="preserve"> </w:t>
      </w:r>
      <w:proofErr w:type="spellStart"/>
      <w:r>
        <w:t>nghị</w:t>
      </w:r>
      <w:proofErr w:type="spellEnd"/>
      <w:r>
        <w:t xml:space="preserve"> </w:t>
      </w:r>
      <w:proofErr w:type="spellStart"/>
      <w:r>
        <w:t>của</w:t>
      </w:r>
      <w:proofErr w:type="spellEnd"/>
      <w:r>
        <w:t xml:space="preserve"> </w:t>
      </w:r>
      <w:proofErr w:type="spellStart"/>
      <w:r>
        <w:t>cư</w:t>
      </w:r>
      <w:proofErr w:type="spellEnd"/>
      <w:r>
        <w:t xml:space="preserve"> </w:t>
      </w:r>
      <w:proofErr w:type="spellStart"/>
      <w:r>
        <w:t>dân</w:t>
      </w:r>
      <w:proofErr w:type="spellEnd"/>
      <w:r>
        <w:t xml:space="preserve"> </w:t>
      </w:r>
      <w:proofErr w:type="spellStart"/>
      <w:r>
        <w:t>phải</w:t>
      </w:r>
      <w:proofErr w:type="spellEnd"/>
      <w:r>
        <w:t xml:space="preserve"> </w:t>
      </w:r>
      <w:proofErr w:type="spellStart"/>
      <w:r>
        <w:t>được</w:t>
      </w:r>
      <w:proofErr w:type="spellEnd"/>
      <w:r>
        <w:t xml:space="preserve"> </w:t>
      </w:r>
      <w:proofErr w:type="spellStart"/>
      <w:r>
        <w:t>gửi</w:t>
      </w:r>
      <w:proofErr w:type="spellEnd"/>
      <w:r>
        <w:t xml:space="preserve"> </w:t>
      </w:r>
      <w:proofErr w:type="spellStart"/>
      <w:r>
        <w:t>bằng</w:t>
      </w:r>
      <w:proofErr w:type="spellEnd"/>
      <w:r>
        <w:t xml:space="preserve"> </w:t>
      </w:r>
      <w:proofErr w:type="spellStart"/>
      <w:r>
        <w:t>văn</w:t>
      </w:r>
      <w:proofErr w:type="spellEnd"/>
      <w:r>
        <w:t xml:space="preserve"> </w:t>
      </w:r>
      <w:proofErr w:type="spellStart"/>
      <w:r>
        <w:t>bản</w:t>
      </w:r>
      <w:proofErr w:type="spellEnd"/>
      <w:r>
        <w:t xml:space="preserve"> </w:t>
      </w:r>
      <w:proofErr w:type="spellStart"/>
      <w:r>
        <w:t>đến</w:t>
      </w:r>
      <w:proofErr w:type="spellEnd"/>
      <w:r>
        <w:t xml:space="preserve"> Ban </w:t>
      </w:r>
      <w:proofErr w:type="spellStart"/>
      <w:r>
        <w:t>đại</w:t>
      </w:r>
      <w:proofErr w:type="spellEnd"/>
      <w:r>
        <w:t xml:space="preserve"> </w:t>
      </w:r>
      <w:proofErr w:type="spellStart"/>
      <w:r>
        <w:t>diện</w:t>
      </w:r>
      <w:proofErr w:type="spellEnd"/>
      <w:r>
        <w:t xml:space="preserve"> (</w:t>
      </w:r>
      <w:proofErr w:type="spellStart"/>
      <w:r>
        <w:t>có</w:t>
      </w:r>
      <w:proofErr w:type="spellEnd"/>
      <w:r>
        <w:t xml:space="preserve"> </w:t>
      </w:r>
      <w:proofErr w:type="spellStart"/>
      <w:r>
        <w:t>sao</w:t>
      </w:r>
      <w:proofErr w:type="spellEnd"/>
      <w:r>
        <w:t xml:space="preserve"> </w:t>
      </w:r>
      <w:proofErr w:type="spellStart"/>
      <w:r>
        <w:t>gửi</w:t>
      </w:r>
      <w:proofErr w:type="spellEnd"/>
      <w:r>
        <w:t xml:space="preserve"> Ban </w:t>
      </w:r>
      <w:proofErr w:type="spellStart"/>
      <w:r>
        <w:t>giám</w:t>
      </w:r>
      <w:proofErr w:type="spellEnd"/>
      <w:r>
        <w:t xml:space="preserve"> </w:t>
      </w:r>
      <w:proofErr w:type="spellStart"/>
      <w:r>
        <w:t>sát</w:t>
      </w:r>
      <w:proofErr w:type="spellEnd"/>
      <w:r>
        <w:t xml:space="preserve">) </w:t>
      </w:r>
      <w:proofErr w:type="spellStart"/>
      <w:r>
        <w:t>trong</w:t>
      </w:r>
      <w:proofErr w:type="spellEnd"/>
      <w:r>
        <w:t xml:space="preserve"> </w:t>
      </w:r>
      <w:proofErr w:type="spellStart"/>
      <w:r>
        <w:t>vòng</w:t>
      </w:r>
      <w:proofErr w:type="spellEnd"/>
      <w:r>
        <w:t xml:space="preserve"> 15 </w:t>
      </w:r>
      <w:proofErr w:type="spellStart"/>
      <w:r>
        <w:t>ngày</w:t>
      </w:r>
      <w:proofErr w:type="spellEnd"/>
      <w:r>
        <w:t xml:space="preserve"> </w:t>
      </w:r>
      <w:proofErr w:type="spellStart"/>
      <w:r>
        <w:t>kể</w:t>
      </w:r>
      <w:proofErr w:type="spellEnd"/>
      <w:r>
        <w:t xml:space="preserve"> </w:t>
      </w:r>
      <w:proofErr w:type="spellStart"/>
      <w:r>
        <w:t>từ</w:t>
      </w:r>
      <w:proofErr w:type="spellEnd"/>
      <w:r>
        <w:t xml:space="preserve"> </w:t>
      </w:r>
      <w:proofErr w:type="spellStart"/>
      <w:r>
        <w:t>ngày</w:t>
      </w:r>
      <w:proofErr w:type="spellEnd"/>
      <w:r>
        <w:t xml:space="preserve"> </w:t>
      </w:r>
      <w:proofErr w:type="spellStart"/>
      <w:r>
        <w:t>phát</w:t>
      </w:r>
      <w:proofErr w:type="spellEnd"/>
      <w:r>
        <w:t xml:space="preserve"> </w:t>
      </w:r>
      <w:proofErr w:type="spellStart"/>
      <w:r>
        <w:t>sinh</w:t>
      </w:r>
      <w:proofErr w:type="spellEnd"/>
      <w:r>
        <w:t xml:space="preserve"> </w:t>
      </w:r>
      <w:proofErr w:type="spellStart"/>
      <w:r>
        <w:t>sự</w:t>
      </w:r>
      <w:proofErr w:type="spellEnd"/>
      <w:r>
        <w:t xml:space="preserve"> </w:t>
      </w:r>
      <w:proofErr w:type="spellStart"/>
      <w:r>
        <w:t>việc</w:t>
      </w:r>
      <w:proofErr w:type="spellEnd"/>
      <w:r w:rsidR="000E29CD">
        <w:t>.</w:t>
      </w:r>
    </w:p>
    <w:p w14:paraId="3AEE33BC" w14:textId="3E076178" w:rsidR="001D39FC" w:rsidRDefault="00A80993" w:rsidP="00F9213A">
      <w:pPr>
        <w:spacing w:before="120" w:after="0" w:line="312" w:lineRule="auto"/>
        <w:ind w:left="425" w:firstLine="567"/>
        <w:jc w:val="both"/>
      </w:pPr>
      <w:r>
        <w:t xml:space="preserve">• Ban </w:t>
      </w:r>
      <w:proofErr w:type="spellStart"/>
      <w:r>
        <w:t>đại</w:t>
      </w:r>
      <w:proofErr w:type="spellEnd"/>
      <w:r>
        <w:t xml:space="preserve"> </w:t>
      </w:r>
      <w:proofErr w:type="spellStart"/>
      <w:r>
        <w:t>diện</w:t>
      </w:r>
      <w:proofErr w:type="spellEnd"/>
      <w:r>
        <w:t xml:space="preserve"> </w:t>
      </w:r>
      <w:proofErr w:type="spellStart"/>
      <w:r>
        <w:t>và</w:t>
      </w:r>
      <w:proofErr w:type="spellEnd"/>
      <w:r>
        <w:t xml:space="preserve"> Ban </w:t>
      </w:r>
      <w:proofErr w:type="spellStart"/>
      <w:r>
        <w:t>giám</w:t>
      </w:r>
      <w:proofErr w:type="spellEnd"/>
      <w:r>
        <w:t xml:space="preserve"> </w:t>
      </w:r>
      <w:proofErr w:type="spellStart"/>
      <w:r>
        <w:t>sát</w:t>
      </w:r>
      <w:proofErr w:type="spellEnd"/>
      <w:r>
        <w:t xml:space="preserve"> </w:t>
      </w:r>
      <w:proofErr w:type="spellStart"/>
      <w:r>
        <w:t>có</w:t>
      </w:r>
      <w:proofErr w:type="spellEnd"/>
      <w:r>
        <w:t xml:space="preserve"> </w:t>
      </w:r>
      <w:proofErr w:type="spellStart"/>
      <w:r>
        <w:t>trách</w:t>
      </w:r>
      <w:proofErr w:type="spellEnd"/>
      <w:r>
        <w:t xml:space="preserve"> </w:t>
      </w:r>
      <w:proofErr w:type="spellStart"/>
      <w:r>
        <w:t>nhiệm</w:t>
      </w:r>
      <w:proofErr w:type="spellEnd"/>
      <w:r>
        <w:t xml:space="preserve"> </w:t>
      </w:r>
      <w:proofErr w:type="spellStart"/>
      <w:r>
        <w:t>trả</w:t>
      </w:r>
      <w:proofErr w:type="spellEnd"/>
      <w:r>
        <w:t xml:space="preserve"> </w:t>
      </w:r>
      <w:proofErr w:type="spellStart"/>
      <w:r>
        <w:t>lời</w:t>
      </w:r>
      <w:proofErr w:type="spellEnd"/>
      <w:r>
        <w:t xml:space="preserve"> </w:t>
      </w:r>
      <w:proofErr w:type="spellStart"/>
      <w:r>
        <w:t>bằng</w:t>
      </w:r>
      <w:proofErr w:type="spellEnd"/>
      <w:r>
        <w:t xml:space="preserve"> </w:t>
      </w:r>
      <w:proofErr w:type="spellStart"/>
      <w:r>
        <w:t>văn</w:t>
      </w:r>
      <w:proofErr w:type="spellEnd"/>
      <w:r>
        <w:t xml:space="preserve"> </w:t>
      </w:r>
      <w:proofErr w:type="spellStart"/>
      <w:r>
        <w:t>bản</w:t>
      </w:r>
      <w:proofErr w:type="spellEnd"/>
      <w:r>
        <w:t xml:space="preserve"> </w:t>
      </w:r>
      <w:proofErr w:type="spellStart"/>
      <w:r>
        <w:t>trong</w:t>
      </w:r>
      <w:proofErr w:type="spellEnd"/>
      <w:r>
        <w:t xml:space="preserve"> </w:t>
      </w:r>
      <w:proofErr w:type="spellStart"/>
      <w:r>
        <w:t>vòng</w:t>
      </w:r>
      <w:proofErr w:type="spellEnd"/>
      <w:r>
        <w:t xml:space="preserve"> 15 </w:t>
      </w:r>
      <w:proofErr w:type="spellStart"/>
      <w:r>
        <w:t>ngày</w:t>
      </w:r>
      <w:proofErr w:type="spellEnd"/>
      <w:r>
        <w:t xml:space="preserve"> </w:t>
      </w:r>
      <w:proofErr w:type="spellStart"/>
      <w:r>
        <w:t>làm</w:t>
      </w:r>
      <w:proofErr w:type="spellEnd"/>
      <w:r>
        <w:t xml:space="preserve"> </w:t>
      </w:r>
      <w:proofErr w:type="spellStart"/>
      <w:r>
        <w:t>việc</w:t>
      </w:r>
      <w:proofErr w:type="spellEnd"/>
      <w:r w:rsidR="000E29CD">
        <w:t>.</w:t>
      </w:r>
    </w:p>
    <w:p w14:paraId="5F438365" w14:textId="77777777" w:rsidR="001D39FC" w:rsidRDefault="00A80993" w:rsidP="00F9213A">
      <w:pPr>
        <w:spacing w:before="120" w:after="0" w:line="312" w:lineRule="auto"/>
        <w:ind w:left="425" w:firstLine="567"/>
        <w:jc w:val="both"/>
      </w:pPr>
      <w:r>
        <w:t xml:space="preserve">• Trường </w:t>
      </w:r>
      <w:proofErr w:type="spellStart"/>
      <w:r>
        <w:t>hợp</w:t>
      </w:r>
      <w:proofErr w:type="spellEnd"/>
      <w:r>
        <w:t xml:space="preserve"> </w:t>
      </w:r>
      <w:proofErr w:type="spellStart"/>
      <w:r>
        <w:t>không</w:t>
      </w:r>
      <w:proofErr w:type="spellEnd"/>
      <w:r>
        <w:t xml:space="preserve"> </w:t>
      </w:r>
      <w:proofErr w:type="spellStart"/>
      <w:r>
        <w:t>đạt</w:t>
      </w:r>
      <w:proofErr w:type="spellEnd"/>
      <w:r>
        <w:t xml:space="preserve"> </w:t>
      </w:r>
      <w:proofErr w:type="spellStart"/>
      <w:r>
        <w:t>được</w:t>
      </w:r>
      <w:proofErr w:type="spellEnd"/>
      <w:r>
        <w:t xml:space="preserve"> </w:t>
      </w:r>
      <w:proofErr w:type="spellStart"/>
      <w:r>
        <w:t>thống</w:t>
      </w:r>
      <w:proofErr w:type="spellEnd"/>
      <w:r>
        <w:t xml:space="preserve"> </w:t>
      </w:r>
      <w:proofErr w:type="spellStart"/>
      <w:r>
        <w:t>nhất</w:t>
      </w:r>
      <w:proofErr w:type="spellEnd"/>
      <w:r>
        <w:t xml:space="preserve">, </w:t>
      </w:r>
      <w:proofErr w:type="spellStart"/>
      <w:r>
        <w:t>các</w:t>
      </w:r>
      <w:proofErr w:type="spellEnd"/>
      <w:r>
        <w:t xml:space="preserve"> </w:t>
      </w:r>
      <w:proofErr w:type="spellStart"/>
      <w:r>
        <w:t>bên</w:t>
      </w:r>
      <w:proofErr w:type="spellEnd"/>
      <w:r>
        <w:t xml:space="preserve"> </w:t>
      </w:r>
      <w:proofErr w:type="spellStart"/>
      <w:r>
        <w:t>ưu</w:t>
      </w:r>
      <w:proofErr w:type="spellEnd"/>
      <w:r>
        <w:t xml:space="preserve"> </w:t>
      </w:r>
      <w:proofErr w:type="spellStart"/>
      <w:r>
        <w:t>tiên</w:t>
      </w:r>
      <w:proofErr w:type="spellEnd"/>
      <w:r>
        <w:t xml:space="preserve"> </w:t>
      </w:r>
      <w:proofErr w:type="spellStart"/>
      <w:r>
        <w:t>hòa</w:t>
      </w:r>
      <w:proofErr w:type="spellEnd"/>
      <w:r>
        <w:t xml:space="preserve"> </w:t>
      </w:r>
      <w:proofErr w:type="spellStart"/>
      <w:r>
        <w:t>giải</w:t>
      </w:r>
      <w:proofErr w:type="spellEnd"/>
      <w:r>
        <w:t xml:space="preserve"> </w:t>
      </w:r>
      <w:proofErr w:type="spellStart"/>
      <w:r>
        <w:t>tại</w:t>
      </w:r>
      <w:proofErr w:type="spellEnd"/>
      <w:r>
        <w:t xml:space="preserve"> </w:t>
      </w:r>
      <w:proofErr w:type="spellStart"/>
      <w:r>
        <w:t>Tổ</w:t>
      </w:r>
      <w:proofErr w:type="spellEnd"/>
      <w:r>
        <w:t xml:space="preserve"> </w:t>
      </w:r>
      <w:proofErr w:type="spellStart"/>
      <w:r>
        <w:t>hòa</w:t>
      </w:r>
      <w:proofErr w:type="spellEnd"/>
      <w:r>
        <w:t xml:space="preserve"> </w:t>
      </w:r>
      <w:proofErr w:type="spellStart"/>
      <w:r>
        <w:t>giải</w:t>
      </w:r>
      <w:proofErr w:type="spellEnd"/>
      <w:r>
        <w:t xml:space="preserve"> </w:t>
      </w:r>
      <w:proofErr w:type="spellStart"/>
      <w:r>
        <w:t>Tổ</w:t>
      </w:r>
      <w:proofErr w:type="spellEnd"/>
      <w:r>
        <w:t xml:space="preserve"> </w:t>
      </w:r>
      <w:proofErr w:type="spellStart"/>
      <w:r>
        <w:t>dân</w:t>
      </w:r>
      <w:proofErr w:type="spellEnd"/>
      <w:r>
        <w:t xml:space="preserve"> </w:t>
      </w:r>
      <w:proofErr w:type="spellStart"/>
      <w:r>
        <w:t>phố</w:t>
      </w:r>
      <w:proofErr w:type="spellEnd"/>
      <w:r>
        <w:t xml:space="preserve"> </w:t>
      </w:r>
      <w:proofErr w:type="spellStart"/>
      <w:r>
        <w:t>trước</w:t>
      </w:r>
      <w:proofErr w:type="spellEnd"/>
      <w:r>
        <w:t xml:space="preserve"> </w:t>
      </w:r>
      <w:proofErr w:type="spellStart"/>
      <w:r>
        <w:t>khi</w:t>
      </w:r>
      <w:proofErr w:type="spellEnd"/>
      <w:r>
        <w:t xml:space="preserve"> </w:t>
      </w:r>
      <w:proofErr w:type="spellStart"/>
      <w:r>
        <w:t>đưa</w:t>
      </w:r>
      <w:proofErr w:type="spellEnd"/>
      <w:r>
        <w:t xml:space="preserve"> </w:t>
      </w:r>
      <w:proofErr w:type="spellStart"/>
      <w:r>
        <w:t>vụ</w:t>
      </w:r>
      <w:proofErr w:type="spellEnd"/>
      <w:r>
        <w:t xml:space="preserve"> </w:t>
      </w:r>
      <w:proofErr w:type="spellStart"/>
      <w:r>
        <w:t>việc</w:t>
      </w:r>
      <w:proofErr w:type="spellEnd"/>
      <w:r>
        <w:t xml:space="preserve"> </w:t>
      </w:r>
      <w:proofErr w:type="spellStart"/>
      <w:r>
        <w:t>ra</w:t>
      </w:r>
      <w:proofErr w:type="spellEnd"/>
      <w:r>
        <w:t xml:space="preserve"> </w:t>
      </w:r>
      <w:proofErr w:type="spellStart"/>
      <w:r>
        <w:t>Tòa</w:t>
      </w:r>
      <w:proofErr w:type="spellEnd"/>
      <w:r>
        <w:t xml:space="preserve"> </w:t>
      </w:r>
      <w:proofErr w:type="spellStart"/>
      <w:r>
        <w:t>án</w:t>
      </w:r>
      <w:proofErr w:type="spellEnd"/>
      <w:r>
        <w:t xml:space="preserve"> </w:t>
      </w:r>
      <w:proofErr w:type="spellStart"/>
      <w:r>
        <w:t>nhân</w:t>
      </w:r>
      <w:proofErr w:type="spellEnd"/>
      <w:r>
        <w:t xml:space="preserve"> </w:t>
      </w:r>
      <w:proofErr w:type="spellStart"/>
      <w:r>
        <w:t>dân</w:t>
      </w:r>
      <w:proofErr w:type="spellEnd"/>
      <w:r>
        <w:t xml:space="preserve"> </w:t>
      </w:r>
      <w:proofErr w:type="spellStart"/>
      <w:r>
        <w:t>có</w:t>
      </w:r>
      <w:proofErr w:type="spellEnd"/>
      <w:r>
        <w:t xml:space="preserve"> </w:t>
      </w:r>
      <w:proofErr w:type="spellStart"/>
      <w:r>
        <w:t>thẩm</w:t>
      </w:r>
      <w:proofErr w:type="spellEnd"/>
      <w:r>
        <w:t xml:space="preserve"> </w:t>
      </w:r>
      <w:proofErr w:type="spellStart"/>
      <w:r>
        <w:t>quyền</w:t>
      </w:r>
      <w:proofErr w:type="spellEnd"/>
      <w:r>
        <w:t xml:space="preserve"> </w:t>
      </w:r>
      <w:proofErr w:type="spellStart"/>
      <w:r>
        <w:t>theo</w:t>
      </w:r>
      <w:proofErr w:type="spellEnd"/>
      <w:r>
        <w:t xml:space="preserve"> </w:t>
      </w:r>
      <w:proofErr w:type="spellStart"/>
      <w:r>
        <w:t>quy</w:t>
      </w:r>
      <w:proofErr w:type="spellEnd"/>
      <w:r>
        <w:t xml:space="preserve"> </w:t>
      </w:r>
      <w:proofErr w:type="spellStart"/>
      <w:r>
        <w:t>định</w:t>
      </w:r>
      <w:proofErr w:type="spellEnd"/>
      <w:r>
        <w:t xml:space="preserve"> </w:t>
      </w:r>
      <w:proofErr w:type="spellStart"/>
      <w:r>
        <w:t>pháp</w:t>
      </w:r>
      <w:proofErr w:type="spellEnd"/>
      <w:r>
        <w:t xml:space="preserve"> </w:t>
      </w:r>
      <w:proofErr w:type="spellStart"/>
      <w:r>
        <w:t>luật</w:t>
      </w:r>
      <w:proofErr w:type="spellEnd"/>
      <w:r>
        <w:t>.</w:t>
      </w:r>
    </w:p>
    <w:p w14:paraId="3C149A33" w14:textId="77777777" w:rsidR="001D39FC" w:rsidRDefault="00A80993" w:rsidP="00F9213A">
      <w:pPr>
        <w:spacing w:before="120" w:after="0" w:line="312" w:lineRule="auto"/>
        <w:ind w:firstLine="567"/>
        <w:jc w:val="both"/>
      </w:pPr>
      <w:r>
        <w:rPr>
          <w:b/>
          <w:sz w:val="28"/>
        </w:rPr>
        <w:t>VI. THÔNG TIN CƯ DÂN BIỂU QUYẾT</w:t>
      </w:r>
    </w:p>
    <w:p w14:paraId="7D6C6E91" w14:textId="4AF88EFE" w:rsidR="001D39FC" w:rsidRDefault="00A80993" w:rsidP="00F9213A">
      <w:pPr>
        <w:spacing w:before="120" w:after="0" w:line="312" w:lineRule="auto"/>
        <w:ind w:firstLine="567"/>
        <w:jc w:val="both"/>
      </w:pPr>
      <w:proofErr w:type="spellStart"/>
      <w:r>
        <w:rPr>
          <w:i/>
        </w:rPr>
        <w:t>Tôi</w:t>
      </w:r>
      <w:proofErr w:type="spellEnd"/>
      <w:r>
        <w:rPr>
          <w:i/>
        </w:rPr>
        <w:t>/</w:t>
      </w:r>
      <w:proofErr w:type="spellStart"/>
      <w:r>
        <w:rPr>
          <w:i/>
        </w:rPr>
        <w:t>chúng</w:t>
      </w:r>
      <w:proofErr w:type="spellEnd"/>
      <w:r>
        <w:rPr>
          <w:i/>
        </w:rPr>
        <w:t xml:space="preserve"> </w:t>
      </w:r>
      <w:proofErr w:type="spellStart"/>
      <w:r>
        <w:rPr>
          <w:i/>
        </w:rPr>
        <w:t>tôi</w:t>
      </w:r>
      <w:proofErr w:type="spellEnd"/>
      <w:r>
        <w:rPr>
          <w:i/>
        </w:rPr>
        <w:t xml:space="preserve">, </w:t>
      </w:r>
      <w:proofErr w:type="spellStart"/>
      <w:r>
        <w:rPr>
          <w:i/>
        </w:rPr>
        <w:t>là</w:t>
      </w:r>
      <w:proofErr w:type="spellEnd"/>
      <w:r>
        <w:rPr>
          <w:i/>
        </w:rPr>
        <w:t xml:space="preserve"> </w:t>
      </w:r>
      <w:proofErr w:type="spellStart"/>
      <w:r>
        <w:rPr>
          <w:i/>
        </w:rPr>
        <w:t>chủ</w:t>
      </w:r>
      <w:proofErr w:type="spellEnd"/>
      <w:r>
        <w:rPr>
          <w:i/>
        </w:rPr>
        <w:t xml:space="preserve"> </w:t>
      </w:r>
      <w:proofErr w:type="spellStart"/>
      <w:r>
        <w:rPr>
          <w:i/>
        </w:rPr>
        <w:t>sở</w:t>
      </w:r>
      <w:proofErr w:type="spellEnd"/>
      <w:r>
        <w:rPr>
          <w:i/>
        </w:rPr>
        <w:t xml:space="preserve"> </w:t>
      </w:r>
      <w:proofErr w:type="spellStart"/>
      <w:r>
        <w:rPr>
          <w:i/>
        </w:rPr>
        <w:t>hữu</w:t>
      </w:r>
      <w:proofErr w:type="spellEnd"/>
      <w:r>
        <w:rPr>
          <w:i/>
        </w:rPr>
        <w:t xml:space="preserve"> (</w:t>
      </w:r>
      <w:proofErr w:type="spellStart"/>
      <w:r>
        <w:rPr>
          <w:i/>
        </w:rPr>
        <w:t>hoặc</w:t>
      </w:r>
      <w:proofErr w:type="spellEnd"/>
      <w:r>
        <w:rPr>
          <w:i/>
        </w:rPr>
        <w:t xml:space="preserve"> </w:t>
      </w:r>
      <w:proofErr w:type="spellStart"/>
      <w:r>
        <w:rPr>
          <w:i/>
        </w:rPr>
        <w:t>người</w:t>
      </w:r>
      <w:proofErr w:type="spellEnd"/>
      <w:r>
        <w:rPr>
          <w:i/>
        </w:rPr>
        <w:t xml:space="preserve"> </w:t>
      </w:r>
      <w:proofErr w:type="spellStart"/>
      <w:r>
        <w:rPr>
          <w:i/>
        </w:rPr>
        <w:t>được</w:t>
      </w:r>
      <w:proofErr w:type="spellEnd"/>
      <w:r>
        <w:rPr>
          <w:i/>
        </w:rPr>
        <w:t xml:space="preserve"> </w:t>
      </w:r>
      <w:proofErr w:type="spellStart"/>
      <w:r>
        <w:rPr>
          <w:i/>
        </w:rPr>
        <w:t>ủy</w:t>
      </w:r>
      <w:proofErr w:type="spellEnd"/>
      <w:r>
        <w:rPr>
          <w:i/>
        </w:rPr>
        <w:t xml:space="preserve"> </w:t>
      </w:r>
      <w:proofErr w:type="spellStart"/>
      <w:r>
        <w:rPr>
          <w:i/>
        </w:rPr>
        <w:t>quyền</w:t>
      </w:r>
      <w:proofErr w:type="spellEnd"/>
      <w:r>
        <w:rPr>
          <w:i/>
        </w:rPr>
        <w:t xml:space="preserve"> </w:t>
      </w:r>
      <w:proofErr w:type="spellStart"/>
      <w:r>
        <w:rPr>
          <w:i/>
        </w:rPr>
        <w:t>hợp</w:t>
      </w:r>
      <w:proofErr w:type="spellEnd"/>
      <w:r>
        <w:rPr>
          <w:i/>
        </w:rPr>
        <w:t xml:space="preserve"> </w:t>
      </w:r>
      <w:proofErr w:type="spellStart"/>
      <w:r>
        <w:rPr>
          <w:i/>
        </w:rPr>
        <w:t>lệ</w:t>
      </w:r>
      <w:proofErr w:type="spellEnd"/>
      <w:r>
        <w:rPr>
          <w:i/>
        </w:rPr>
        <w:t xml:space="preserve">) </w:t>
      </w:r>
      <w:proofErr w:type="spellStart"/>
      <w:r>
        <w:rPr>
          <w:i/>
        </w:rPr>
        <w:t>căn</w:t>
      </w:r>
      <w:proofErr w:type="spellEnd"/>
      <w:r>
        <w:rPr>
          <w:i/>
        </w:rPr>
        <w:t xml:space="preserve"> </w:t>
      </w:r>
      <w:proofErr w:type="spellStart"/>
      <w:r>
        <w:rPr>
          <w:i/>
        </w:rPr>
        <w:t>hộ</w:t>
      </w:r>
      <w:proofErr w:type="spellEnd"/>
      <w:r>
        <w:rPr>
          <w:i/>
        </w:rPr>
        <w:t xml:space="preserve"> </w:t>
      </w:r>
      <w:proofErr w:type="spellStart"/>
      <w:r>
        <w:rPr>
          <w:i/>
        </w:rPr>
        <w:t>dưới</w:t>
      </w:r>
      <w:proofErr w:type="spellEnd"/>
      <w:r>
        <w:rPr>
          <w:i/>
        </w:rPr>
        <w:t xml:space="preserve"> </w:t>
      </w:r>
      <w:proofErr w:type="spellStart"/>
      <w:r>
        <w:rPr>
          <w:i/>
        </w:rPr>
        <w:t>đây</w:t>
      </w:r>
      <w:proofErr w:type="spellEnd"/>
      <w:r>
        <w:rPr>
          <w:i/>
        </w:rPr>
        <w:t xml:space="preserve">, </w:t>
      </w:r>
      <w:proofErr w:type="spellStart"/>
      <w:r>
        <w:rPr>
          <w:i/>
        </w:rPr>
        <w:t>đã</w:t>
      </w:r>
      <w:proofErr w:type="spellEnd"/>
      <w:r>
        <w:rPr>
          <w:i/>
        </w:rPr>
        <w:t xml:space="preserve"> </w:t>
      </w:r>
      <w:proofErr w:type="spellStart"/>
      <w:r>
        <w:rPr>
          <w:i/>
        </w:rPr>
        <w:t>đọc</w:t>
      </w:r>
      <w:proofErr w:type="spellEnd"/>
      <w:r>
        <w:rPr>
          <w:i/>
        </w:rPr>
        <w:t xml:space="preserve">, </w:t>
      </w:r>
      <w:proofErr w:type="spellStart"/>
      <w:r>
        <w:rPr>
          <w:i/>
        </w:rPr>
        <w:t>hiểu</w:t>
      </w:r>
      <w:proofErr w:type="spellEnd"/>
      <w:r>
        <w:rPr>
          <w:i/>
        </w:rPr>
        <w:t xml:space="preserve"> </w:t>
      </w:r>
      <w:proofErr w:type="spellStart"/>
      <w:r>
        <w:rPr>
          <w:i/>
        </w:rPr>
        <w:t>rõ</w:t>
      </w:r>
      <w:proofErr w:type="spellEnd"/>
      <w:r>
        <w:rPr>
          <w:i/>
        </w:rPr>
        <w:t xml:space="preserve"> </w:t>
      </w:r>
      <w:proofErr w:type="spellStart"/>
      <w:r>
        <w:rPr>
          <w:i/>
        </w:rPr>
        <w:t>và</w:t>
      </w:r>
      <w:proofErr w:type="spellEnd"/>
      <w:r>
        <w:rPr>
          <w:i/>
        </w:rPr>
        <w:t xml:space="preserve"> </w:t>
      </w:r>
      <w:proofErr w:type="spellStart"/>
      <w:r>
        <w:rPr>
          <w:i/>
        </w:rPr>
        <w:t>tự</w:t>
      </w:r>
      <w:proofErr w:type="spellEnd"/>
      <w:r>
        <w:rPr>
          <w:i/>
        </w:rPr>
        <w:t xml:space="preserve"> </w:t>
      </w:r>
      <w:proofErr w:type="spellStart"/>
      <w:r>
        <w:rPr>
          <w:i/>
        </w:rPr>
        <w:t>nguyện</w:t>
      </w:r>
      <w:proofErr w:type="spellEnd"/>
      <w:r>
        <w:rPr>
          <w:i/>
        </w:rPr>
        <w:t xml:space="preserve"> </w:t>
      </w:r>
      <w:proofErr w:type="spellStart"/>
      <w:r>
        <w:rPr>
          <w:i/>
        </w:rPr>
        <w:t>ký</w:t>
      </w:r>
      <w:proofErr w:type="spellEnd"/>
      <w:r>
        <w:rPr>
          <w:i/>
        </w:rPr>
        <w:t xml:space="preserve"> </w:t>
      </w:r>
      <w:proofErr w:type="spellStart"/>
      <w:r w:rsidR="000E29CD">
        <w:rPr>
          <w:i/>
        </w:rPr>
        <w:t>p</w:t>
      </w:r>
      <w:r>
        <w:rPr>
          <w:i/>
        </w:rPr>
        <w:t>hiếu</w:t>
      </w:r>
      <w:proofErr w:type="spellEnd"/>
      <w:r>
        <w:rPr>
          <w:i/>
        </w:rPr>
        <w:t xml:space="preserve"> </w:t>
      </w:r>
      <w:proofErr w:type="spellStart"/>
      <w:r>
        <w:rPr>
          <w:i/>
        </w:rPr>
        <w:t>lấy</w:t>
      </w:r>
      <w:proofErr w:type="spellEnd"/>
      <w:r>
        <w:rPr>
          <w:i/>
        </w:rPr>
        <w:t xml:space="preserve"> ý </w:t>
      </w:r>
      <w:proofErr w:type="spellStart"/>
      <w:r>
        <w:rPr>
          <w:i/>
        </w:rPr>
        <w:t>kiến</w:t>
      </w:r>
      <w:proofErr w:type="spellEnd"/>
      <w:r>
        <w:rPr>
          <w:i/>
        </w:rPr>
        <w:t xml:space="preserve"> </w:t>
      </w:r>
      <w:proofErr w:type="spellStart"/>
      <w:r>
        <w:rPr>
          <w:i/>
        </w:rPr>
        <w:t>này</w:t>
      </w:r>
      <w:proofErr w:type="spellEnd"/>
      <w:r>
        <w:rPr>
          <w:i/>
        </w:rPr>
        <w:t xml:space="preserve">. </w:t>
      </w:r>
      <w:proofErr w:type="spellStart"/>
      <w:r>
        <w:rPr>
          <w:i/>
        </w:rPr>
        <w:t>Tôi</w:t>
      </w:r>
      <w:proofErr w:type="spellEnd"/>
      <w:r>
        <w:rPr>
          <w:i/>
        </w:rPr>
        <w:t xml:space="preserve"> cam </w:t>
      </w:r>
      <w:proofErr w:type="spellStart"/>
      <w:r>
        <w:rPr>
          <w:i/>
        </w:rPr>
        <w:t>kết</w:t>
      </w:r>
      <w:proofErr w:type="spellEnd"/>
      <w:r>
        <w:rPr>
          <w:i/>
        </w:rPr>
        <w:t xml:space="preserve"> </w:t>
      </w:r>
      <w:proofErr w:type="spellStart"/>
      <w:r>
        <w:rPr>
          <w:i/>
        </w:rPr>
        <w:t>tuân</w:t>
      </w:r>
      <w:proofErr w:type="spellEnd"/>
      <w:r>
        <w:rPr>
          <w:i/>
        </w:rPr>
        <w:t xml:space="preserve"> </w:t>
      </w:r>
      <w:proofErr w:type="spellStart"/>
      <w:r>
        <w:rPr>
          <w:i/>
        </w:rPr>
        <w:t>thủ</w:t>
      </w:r>
      <w:proofErr w:type="spellEnd"/>
      <w:r>
        <w:rPr>
          <w:i/>
        </w:rPr>
        <w:t xml:space="preserve"> </w:t>
      </w:r>
      <w:proofErr w:type="spellStart"/>
      <w:r>
        <w:rPr>
          <w:i/>
        </w:rPr>
        <w:t>kết</w:t>
      </w:r>
      <w:proofErr w:type="spellEnd"/>
      <w:r>
        <w:rPr>
          <w:i/>
        </w:rPr>
        <w:t xml:space="preserve"> </w:t>
      </w:r>
      <w:proofErr w:type="spellStart"/>
      <w:r>
        <w:rPr>
          <w:i/>
        </w:rPr>
        <w:t>quả</w:t>
      </w:r>
      <w:proofErr w:type="spellEnd"/>
      <w:r>
        <w:rPr>
          <w:i/>
        </w:rPr>
        <w:t xml:space="preserve"> </w:t>
      </w:r>
      <w:proofErr w:type="spellStart"/>
      <w:r>
        <w:rPr>
          <w:i/>
        </w:rPr>
        <w:t>biểu</w:t>
      </w:r>
      <w:proofErr w:type="spellEnd"/>
      <w:r>
        <w:rPr>
          <w:i/>
        </w:rPr>
        <w:t xml:space="preserve"> </w:t>
      </w:r>
      <w:proofErr w:type="spellStart"/>
      <w:r>
        <w:rPr>
          <w:i/>
        </w:rPr>
        <w:t>quyết</w:t>
      </w:r>
      <w:proofErr w:type="spellEnd"/>
      <w:r>
        <w:rPr>
          <w:i/>
        </w:rPr>
        <w:t xml:space="preserve"> </w:t>
      </w:r>
      <w:proofErr w:type="spellStart"/>
      <w:r>
        <w:rPr>
          <w:i/>
        </w:rPr>
        <w:t>của</w:t>
      </w:r>
      <w:proofErr w:type="spellEnd"/>
      <w:r>
        <w:rPr>
          <w:i/>
        </w:rPr>
        <w:t xml:space="preserve"> </w:t>
      </w:r>
      <w:proofErr w:type="spellStart"/>
      <w:r>
        <w:rPr>
          <w:i/>
        </w:rPr>
        <w:t>tập</w:t>
      </w:r>
      <w:proofErr w:type="spellEnd"/>
      <w:r>
        <w:rPr>
          <w:i/>
        </w:rPr>
        <w:t xml:space="preserve"> </w:t>
      </w:r>
      <w:proofErr w:type="spellStart"/>
      <w:r>
        <w:rPr>
          <w:i/>
        </w:rPr>
        <w:t>thể</w:t>
      </w:r>
      <w:proofErr w:type="spellEnd"/>
      <w:r>
        <w:rPr>
          <w:i/>
        </w:rPr>
        <w:t xml:space="preserve"> </w:t>
      </w:r>
      <w:proofErr w:type="spellStart"/>
      <w:r>
        <w:rPr>
          <w:i/>
        </w:rPr>
        <w:t>cư</w:t>
      </w:r>
      <w:proofErr w:type="spellEnd"/>
      <w:r>
        <w:rPr>
          <w:i/>
        </w:rPr>
        <w:t xml:space="preserve"> </w:t>
      </w:r>
      <w:proofErr w:type="spellStart"/>
      <w:r>
        <w:rPr>
          <w:i/>
        </w:rPr>
        <w:t>dân</w:t>
      </w:r>
      <w:proofErr w:type="spellEnd"/>
      <w:r>
        <w:rPr>
          <w:i/>
        </w:rPr>
        <w:t xml:space="preserve"> </w:t>
      </w:r>
      <w:proofErr w:type="spellStart"/>
      <w:r>
        <w:rPr>
          <w:i/>
        </w:rPr>
        <w:t>và</w:t>
      </w:r>
      <w:proofErr w:type="spellEnd"/>
      <w:r>
        <w:rPr>
          <w:i/>
        </w:rPr>
        <w:t xml:space="preserve"> </w:t>
      </w:r>
      <w:proofErr w:type="spellStart"/>
      <w:r>
        <w:rPr>
          <w:i/>
        </w:rPr>
        <w:t>các</w:t>
      </w:r>
      <w:proofErr w:type="spellEnd"/>
      <w:r>
        <w:rPr>
          <w:i/>
        </w:rPr>
        <w:t xml:space="preserve"> </w:t>
      </w:r>
      <w:proofErr w:type="spellStart"/>
      <w:r>
        <w:rPr>
          <w:i/>
        </w:rPr>
        <w:t>nội</w:t>
      </w:r>
      <w:proofErr w:type="spellEnd"/>
      <w:r>
        <w:rPr>
          <w:i/>
        </w:rPr>
        <w:t xml:space="preserve"> dung </w:t>
      </w:r>
      <w:proofErr w:type="spellStart"/>
      <w:r>
        <w:rPr>
          <w:i/>
        </w:rPr>
        <w:t>đã</w:t>
      </w:r>
      <w:proofErr w:type="spellEnd"/>
      <w:r>
        <w:rPr>
          <w:i/>
        </w:rPr>
        <w:t xml:space="preserve"> </w:t>
      </w:r>
      <w:proofErr w:type="spellStart"/>
      <w:r>
        <w:rPr>
          <w:i/>
        </w:rPr>
        <w:t>được</w:t>
      </w:r>
      <w:proofErr w:type="spellEnd"/>
      <w:r>
        <w:rPr>
          <w:i/>
        </w:rPr>
        <w:t xml:space="preserve"> </w:t>
      </w:r>
      <w:proofErr w:type="spellStart"/>
      <w:r>
        <w:rPr>
          <w:i/>
        </w:rPr>
        <w:t>thông</w:t>
      </w:r>
      <w:proofErr w:type="spellEnd"/>
      <w:r>
        <w:rPr>
          <w:i/>
        </w:rPr>
        <w:t xml:space="preserve"> qua </w:t>
      </w:r>
      <w:proofErr w:type="spellStart"/>
      <w:r>
        <w:rPr>
          <w:i/>
        </w:rPr>
        <w:t>tại</w:t>
      </w:r>
      <w:proofErr w:type="spellEnd"/>
      <w:r>
        <w:rPr>
          <w:i/>
        </w:rPr>
        <w:t xml:space="preserve"> </w:t>
      </w:r>
      <w:proofErr w:type="spellStart"/>
      <w:r w:rsidR="000E29CD">
        <w:rPr>
          <w:i/>
        </w:rPr>
        <w:t>p</w:t>
      </w:r>
      <w:r>
        <w:rPr>
          <w:i/>
        </w:rPr>
        <w:t>hiếu</w:t>
      </w:r>
      <w:proofErr w:type="spellEnd"/>
      <w:r>
        <w:rPr>
          <w:i/>
        </w:rPr>
        <w:t xml:space="preserve"> </w:t>
      </w:r>
      <w:proofErr w:type="spellStart"/>
      <w:r>
        <w:rPr>
          <w:i/>
        </w:rPr>
        <w:t>này</w:t>
      </w:r>
      <w:proofErr w:type="spellEnd"/>
      <w:r>
        <w:rPr>
          <w:i/>
        </w:rPr>
        <w:t>.</w:t>
      </w:r>
    </w:p>
    <w:p w14:paraId="43DA9AED" w14:textId="77777777" w:rsidR="001D39FC" w:rsidRDefault="001D39FC" w:rsidP="00F9213A">
      <w:pPr>
        <w:spacing w:before="120" w:after="0" w:line="312" w:lineRule="auto"/>
        <w:ind w:firstLine="567"/>
        <w:jc w:val="both"/>
      </w:pPr>
    </w:p>
    <w:p w14:paraId="34763F4E" w14:textId="5F27645A" w:rsidR="001D39FC" w:rsidRDefault="00A80993" w:rsidP="00F9213A">
      <w:pPr>
        <w:spacing w:before="120" w:after="0" w:line="312" w:lineRule="auto"/>
        <w:jc w:val="both"/>
      </w:pPr>
      <w:proofErr w:type="spellStart"/>
      <w:r>
        <w:t>Họ</w:t>
      </w:r>
      <w:proofErr w:type="spellEnd"/>
      <w:r>
        <w:t xml:space="preserve"> </w:t>
      </w:r>
      <w:proofErr w:type="spellStart"/>
      <w:r>
        <w:t>và</w:t>
      </w:r>
      <w:proofErr w:type="spellEnd"/>
      <w:r>
        <w:t xml:space="preserve"> </w:t>
      </w:r>
      <w:proofErr w:type="spellStart"/>
      <w:r>
        <w:t>tên</w:t>
      </w:r>
      <w:proofErr w:type="spellEnd"/>
      <w:r>
        <w:t xml:space="preserve"> </w:t>
      </w:r>
      <w:proofErr w:type="spellStart"/>
      <w:r>
        <w:t>chủ</w:t>
      </w:r>
      <w:proofErr w:type="spellEnd"/>
      <w:r>
        <w:t xml:space="preserve"> </w:t>
      </w:r>
      <w:proofErr w:type="spellStart"/>
      <w:r>
        <w:t>sở</w:t>
      </w:r>
      <w:proofErr w:type="spellEnd"/>
      <w:r>
        <w:t xml:space="preserve"> </w:t>
      </w:r>
      <w:proofErr w:type="spellStart"/>
      <w:r>
        <w:t>hữu</w:t>
      </w:r>
      <w:proofErr w:type="spellEnd"/>
      <w:r>
        <w:t xml:space="preserve"> </w:t>
      </w:r>
      <w:proofErr w:type="spellStart"/>
      <w:r>
        <w:t>căn</w:t>
      </w:r>
      <w:proofErr w:type="spellEnd"/>
      <w:r>
        <w:t xml:space="preserve"> </w:t>
      </w:r>
      <w:proofErr w:type="spellStart"/>
      <w:r>
        <w:t>hộ</w:t>
      </w:r>
      <w:proofErr w:type="spellEnd"/>
      <w:r>
        <w:t>: .........................................................................</w:t>
      </w:r>
      <w:r w:rsidR="00F07B56">
        <w:t>..............................</w:t>
      </w:r>
    </w:p>
    <w:p w14:paraId="0506D8F1" w14:textId="314ECCBC" w:rsidR="00F07B56" w:rsidRDefault="00A80993" w:rsidP="00F9213A">
      <w:pPr>
        <w:spacing w:before="120" w:after="0" w:line="312" w:lineRule="auto"/>
        <w:jc w:val="both"/>
      </w:pPr>
      <w:proofErr w:type="spellStart"/>
      <w:r>
        <w:t>Số</w:t>
      </w:r>
      <w:proofErr w:type="spellEnd"/>
      <w:r>
        <w:t xml:space="preserve"> CCCD/CMND: ..................................</w:t>
      </w:r>
      <w:r w:rsidR="00262DD1">
        <w:rPr>
          <w:lang w:val="vi-VN"/>
        </w:rPr>
        <w:t>............</w:t>
      </w:r>
      <w:proofErr w:type="spellStart"/>
      <w:r>
        <w:t>Ngày</w:t>
      </w:r>
      <w:proofErr w:type="spellEnd"/>
      <w:r>
        <w:t xml:space="preserve"> </w:t>
      </w:r>
      <w:proofErr w:type="spellStart"/>
      <w:r>
        <w:t>cấp</w:t>
      </w:r>
      <w:proofErr w:type="spellEnd"/>
      <w:r>
        <w:t>: ......................</w:t>
      </w:r>
      <w:r w:rsidR="00262DD1">
        <w:rPr>
          <w:lang w:val="vi-VN"/>
        </w:rPr>
        <w:t>.........</w:t>
      </w:r>
      <w:r w:rsidR="00F07B56">
        <w:t>........................</w:t>
      </w:r>
      <w:r>
        <w:t xml:space="preserve"> </w:t>
      </w:r>
    </w:p>
    <w:p w14:paraId="37675892" w14:textId="16097CD6" w:rsidR="001D39FC" w:rsidRPr="00262DD1" w:rsidRDefault="00A80993" w:rsidP="00F9213A">
      <w:pPr>
        <w:spacing w:before="120" w:after="0" w:line="312" w:lineRule="auto"/>
        <w:jc w:val="both"/>
        <w:rPr>
          <w:lang w:val="vi-VN"/>
        </w:rPr>
      </w:pPr>
      <w:proofErr w:type="spellStart"/>
      <w:r>
        <w:t>Nơi</w:t>
      </w:r>
      <w:proofErr w:type="spellEnd"/>
      <w:r>
        <w:t xml:space="preserve"> </w:t>
      </w:r>
      <w:proofErr w:type="spellStart"/>
      <w:r>
        <w:t>cấp</w:t>
      </w:r>
      <w:proofErr w:type="spellEnd"/>
      <w:r>
        <w:t>: .............................</w:t>
      </w:r>
      <w:r w:rsidR="00262DD1">
        <w:rPr>
          <w:lang w:val="vi-VN"/>
        </w:rPr>
        <w:t>.................................</w:t>
      </w:r>
    </w:p>
    <w:p w14:paraId="12BDAC96" w14:textId="15CDA697" w:rsidR="001D39FC" w:rsidRDefault="00A80993" w:rsidP="00F9213A">
      <w:pPr>
        <w:spacing w:before="120" w:after="0" w:line="312" w:lineRule="auto"/>
        <w:jc w:val="both"/>
      </w:pPr>
      <w:proofErr w:type="spellStart"/>
      <w:r>
        <w:t>Căn</w:t>
      </w:r>
      <w:proofErr w:type="spellEnd"/>
      <w:r>
        <w:t xml:space="preserve"> </w:t>
      </w:r>
      <w:proofErr w:type="spellStart"/>
      <w:r>
        <w:t>hộ</w:t>
      </w:r>
      <w:proofErr w:type="spellEnd"/>
      <w:r>
        <w:t xml:space="preserve"> </w:t>
      </w:r>
      <w:proofErr w:type="spellStart"/>
      <w:r>
        <w:t>số</w:t>
      </w:r>
      <w:proofErr w:type="spellEnd"/>
      <w:r>
        <w:t xml:space="preserve">: ............... </w:t>
      </w:r>
      <w:proofErr w:type="spellStart"/>
      <w:r>
        <w:t>Diện</w:t>
      </w:r>
      <w:proofErr w:type="spellEnd"/>
      <w:r>
        <w:t xml:space="preserve"> tích: ................. m²</w:t>
      </w:r>
    </w:p>
    <w:p w14:paraId="1192BE47" w14:textId="77777777" w:rsidR="001D39FC" w:rsidRDefault="00A80993" w:rsidP="00F9213A">
      <w:pPr>
        <w:spacing w:before="120" w:after="0" w:line="312" w:lineRule="auto"/>
        <w:jc w:val="both"/>
      </w:pPr>
      <w:proofErr w:type="spellStart"/>
      <w:r>
        <w:t>Số</w:t>
      </w:r>
      <w:proofErr w:type="spellEnd"/>
      <w:r>
        <w:t xml:space="preserve"> </w:t>
      </w:r>
      <w:proofErr w:type="spellStart"/>
      <w:r>
        <w:t>điện</w:t>
      </w:r>
      <w:proofErr w:type="spellEnd"/>
      <w:r>
        <w:t xml:space="preserve"> </w:t>
      </w:r>
      <w:proofErr w:type="spellStart"/>
      <w:r>
        <w:t>thoại</w:t>
      </w:r>
      <w:proofErr w:type="spellEnd"/>
      <w:r>
        <w:t>: ........................................ Email: .............................................................</w:t>
      </w:r>
    </w:p>
    <w:p w14:paraId="459A5DB8" w14:textId="77777777" w:rsidR="001D39FC" w:rsidRDefault="001D39FC" w:rsidP="00F9213A">
      <w:pPr>
        <w:spacing w:before="120" w:after="0" w:line="312" w:lineRule="auto"/>
        <w:ind w:firstLine="567"/>
        <w:jc w:val="both"/>
      </w:pPr>
    </w:p>
    <w:tbl>
      <w:tblPr>
        <w:tblW w:w="0" w:type="auto"/>
        <w:tblLook w:val="04A0" w:firstRow="1" w:lastRow="0" w:firstColumn="1" w:lastColumn="0" w:noHBand="0" w:noVBand="1"/>
      </w:tblPr>
      <w:tblGrid>
        <w:gridCol w:w="4844"/>
        <w:gridCol w:w="4844"/>
      </w:tblGrid>
      <w:tr w:rsidR="001D39FC" w14:paraId="7AB7D729" w14:textId="77777777" w:rsidTr="00F9213A">
        <w:tc>
          <w:tcPr>
            <w:tcW w:w="4844" w:type="dxa"/>
            <w:vAlign w:val="center"/>
          </w:tcPr>
          <w:p w14:paraId="4E0A30F6" w14:textId="294D8C2F" w:rsidR="001D39FC" w:rsidRDefault="00F9213A" w:rsidP="00F9213A">
            <w:pPr>
              <w:spacing w:before="120" w:after="0" w:line="312" w:lineRule="auto"/>
              <w:jc w:val="center"/>
            </w:pPr>
            <w:r>
              <w:rPr>
                <w:b/>
                <w:sz w:val="24"/>
              </w:rPr>
              <w:lastRenderedPageBreak/>
              <w:t>TỔ TRƯỞNG</w:t>
            </w:r>
            <w:r w:rsidR="00A80993">
              <w:rPr>
                <w:b/>
                <w:sz w:val="24"/>
              </w:rPr>
              <w:t xml:space="preserve"> TỔ DÂN PHỐ</w:t>
            </w:r>
            <w:r w:rsidR="00A80993">
              <w:rPr>
                <w:b/>
                <w:sz w:val="24"/>
              </w:rPr>
              <w:br/>
              <w:t>(</w:t>
            </w:r>
            <w:proofErr w:type="spellStart"/>
            <w:r w:rsidR="00A80993">
              <w:rPr>
                <w:b/>
                <w:sz w:val="24"/>
              </w:rPr>
              <w:t>Ký</w:t>
            </w:r>
            <w:proofErr w:type="spellEnd"/>
            <w:r w:rsidR="00A80993">
              <w:rPr>
                <w:b/>
                <w:sz w:val="24"/>
              </w:rPr>
              <w:t xml:space="preserve">, </w:t>
            </w:r>
            <w:proofErr w:type="spellStart"/>
            <w:r w:rsidR="00A80993">
              <w:rPr>
                <w:b/>
                <w:sz w:val="24"/>
              </w:rPr>
              <w:t>ghi</w:t>
            </w:r>
            <w:proofErr w:type="spellEnd"/>
            <w:r w:rsidR="00A80993">
              <w:rPr>
                <w:b/>
                <w:sz w:val="24"/>
              </w:rPr>
              <w:t xml:space="preserve"> </w:t>
            </w:r>
            <w:proofErr w:type="spellStart"/>
            <w:r w:rsidR="00A80993">
              <w:rPr>
                <w:b/>
                <w:sz w:val="24"/>
              </w:rPr>
              <w:t>rõ</w:t>
            </w:r>
            <w:proofErr w:type="spellEnd"/>
            <w:r w:rsidR="00A80993">
              <w:rPr>
                <w:b/>
                <w:sz w:val="24"/>
              </w:rPr>
              <w:t xml:space="preserve"> </w:t>
            </w:r>
            <w:proofErr w:type="spellStart"/>
            <w:r w:rsidR="00A80993">
              <w:rPr>
                <w:b/>
                <w:sz w:val="24"/>
              </w:rPr>
              <w:t>họ</w:t>
            </w:r>
            <w:proofErr w:type="spellEnd"/>
            <w:r w:rsidR="00A80993">
              <w:rPr>
                <w:b/>
                <w:sz w:val="24"/>
              </w:rPr>
              <w:t xml:space="preserve"> </w:t>
            </w:r>
            <w:proofErr w:type="spellStart"/>
            <w:r w:rsidR="00A80993">
              <w:rPr>
                <w:b/>
                <w:sz w:val="24"/>
              </w:rPr>
              <w:t>tên</w:t>
            </w:r>
            <w:proofErr w:type="spellEnd"/>
            <w:r w:rsidR="00A80993">
              <w:rPr>
                <w:b/>
                <w:sz w:val="24"/>
              </w:rPr>
              <w:t>)</w:t>
            </w:r>
          </w:p>
        </w:tc>
        <w:tc>
          <w:tcPr>
            <w:tcW w:w="4844" w:type="dxa"/>
            <w:vAlign w:val="center"/>
          </w:tcPr>
          <w:p w14:paraId="78053464" w14:textId="77777777" w:rsidR="001D39FC" w:rsidRDefault="00A80993" w:rsidP="00F9213A">
            <w:pPr>
              <w:spacing w:before="120" w:after="0" w:line="312" w:lineRule="auto"/>
              <w:jc w:val="center"/>
            </w:pPr>
            <w:r>
              <w:rPr>
                <w:b/>
                <w:sz w:val="24"/>
              </w:rPr>
              <w:t>CƯ DÂN BIỂU QUYẾT</w:t>
            </w:r>
            <w:r>
              <w:rPr>
                <w:b/>
                <w:sz w:val="24"/>
              </w:rPr>
              <w:br/>
              <w:t>(</w:t>
            </w:r>
            <w:proofErr w:type="spellStart"/>
            <w:r>
              <w:rPr>
                <w:b/>
                <w:sz w:val="24"/>
              </w:rPr>
              <w:t>Ký</w:t>
            </w:r>
            <w:proofErr w:type="spellEnd"/>
            <w:r>
              <w:rPr>
                <w:b/>
                <w:sz w:val="24"/>
              </w:rPr>
              <w:t xml:space="preserve">, </w:t>
            </w:r>
            <w:proofErr w:type="spellStart"/>
            <w:r>
              <w:rPr>
                <w:b/>
                <w:sz w:val="24"/>
              </w:rPr>
              <w:t>ghi</w:t>
            </w:r>
            <w:proofErr w:type="spellEnd"/>
            <w:r>
              <w:rPr>
                <w:b/>
                <w:sz w:val="24"/>
              </w:rPr>
              <w:t xml:space="preserve"> </w:t>
            </w:r>
            <w:proofErr w:type="spellStart"/>
            <w:r>
              <w:rPr>
                <w:b/>
                <w:sz w:val="24"/>
              </w:rPr>
              <w:t>rõ</w:t>
            </w:r>
            <w:proofErr w:type="spellEnd"/>
            <w:r>
              <w:rPr>
                <w:b/>
                <w:sz w:val="24"/>
              </w:rPr>
              <w:t xml:space="preserve"> </w:t>
            </w:r>
            <w:proofErr w:type="spellStart"/>
            <w:r>
              <w:rPr>
                <w:b/>
                <w:sz w:val="24"/>
              </w:rPr>
              <w:t>họ</w:t>
            </w:r>
            <w:proofErr w:type="spellEnd"/>
            <w:r>
              <w:rPr>
                <w:b/>
                <w:sz w:val="24"/>
              </w:rPr>
              <w:t xml:space="preserve"> </w:t>
            </w:r>
            <w:proofErr w:type="spellStart"/>
            <w:r>
              <w:rPr>
                <w:b/>
                <w:sz w:val="24"/>
              </w:rPr>
              <w:t>tên</w:t>
            </w:r>
            <w:proofErr w:type="spellEnd"/>
            <w:r>
              <w:rPr>
                <w:b/>
                <w:sz w:val="24"/>
              </w:rPr>
              <w:t>)</w:t>
            </w:r>
          </w:p>
        </w:tc>
      </w:tr>
      <w:tr w:rsidR="001D39FC" w14:paraId="16489CA0" w14:textId="77777777" w:rsidTr="00F9213A">
        <w:tc>
          <w:tcPr>
            <w:tcW w:w="4844" w:type="dxa"/>
            <w:vAlign w:val="center"/>
          </w:tcPr>
          <w:p w14:paraId="79C6433E" w14:textId="77777777" w:rsidR="001D39FC" w:rsidRDefault="001D39FC" w:rsidP="00F9213A">
            <w:pPr>
              <w:spacing w:before="120" w:after="0" w:line="312" w:lineRule="auto"/>
              <w:ind w:firstLine="567"/>
              <w:jc w:val="center"/>
            </w:pPr>
          </w:p>
          <w:p w14:paraId="42478D17" w14:textId="77777777" w:rsidR="00F9213A" w:rsidRDefault="00F9213A" w:rsidP="00F9213A">
            <w:pPr>
              <w:spacing w:before="120" w:after="0" w:line="312" w:lineRule="auto"/>
              <w:ind w:firstLine="567"/>
              <w:jc w:val="center"/>
            </w:pPr>
          </w:p>
          <w:p w14:paraId="3AF50C2A" w14:textId="43CC9BAE" w:rsidR="00F9213A" w:rsidRPr="00F9213A" w:rsidRDefault="00F9213A" w:rsidP="00F9213A">
            <w:pPr>
              <w:spacing w:before="120" w:after="0" w:line="312" w:lineRule="auto"/>
              <w:rPr>
                <w:b/>
                <w:bCs/>
              </w:rPr>
            </w:pPr>
            <w:r>
              <w:t xml:space="preserve">                     </w:t>
            </w:r>
            <w:r w:rsidRPr="00F9213A">
              <w:rPr>
                <w:b/>
                <w:bCs/>
              </w:rPr>
              <w:t>Vũ Ngọc Thịnh</w:t>
            </w:r>
          </w:p>
          <w:p w14:paraId="460E8B66" w14:textId="77777777" w:rsidR="001D39FC" w:rsidRDefault="001D39FC" w:rsidP="00F9213A">
            <w:pPr>
              <w:spacing w:before="120" w:after="0" w:line="312" w:lineRule="auto"/>
              <w:ind w:firstLine="567"/>
              <w:jc w:val="center"/>
            </w:pPr>
          </w:p>
          <w:p w14:paraId="3E8EC1B3" w14:textId="77777777" w:rsidR="001D39FC" w:rsidRDefault="001D39FC" w:rsidP="00F9213A">
            <w:pPr>
              <w:spacing w:before="120" w:after="0" w:line="312" w:lineRule="auto"/>
              <w:ind w:firstLine="567"/>
              <w:jc w:val="center"/>
            </w:pPr>
          </w:p>
        </w:tc>
        <w:tc>
          <w:tcPr>
            <w:tcW w:w="4844" w:type="dxa"/>
            <w:vAlign w:val="center"/>
          </w:tcPr>
          <w:p w14:paraId="05A9C9CC" w14:textId="77777777" w:rsidR="001D39FC" w:rsidRDefault="001D39FC" w:rsidP="00F9213A">
            <w:pPr>
              <w:spacing w:before="120" w:after="0" w:line="312" w:lineRule="auto"/>
              <w:ind w:firstLine="567"/>
              <w:jc w:val="center"/>
            </w:pPr>
          </w:p>
          <w:p w14:paraId="5DAF3B73" w14:textId="77777777" w:rsidR="001D39FC" w:rsidRDefault="001D39FC" w:rsidP="00F9213A">
            <w:pPr>
              <w:spacing w:before="120" w:after="0" w:line="312" w:lineRule="auto"/>
              <w:ind w:firstLine="567"/>
              <w:jc w:val="center"/>
            </w:pPr>
          </w:p>
          <w:p w14:paraId="2688884A" w14:textId="77777777" w:rsidR="001D39FC" w:rsidRDefault="001D39FC" w:rsidP="00F9213A">
            <w:pPr>
              <w:spacing w:before="120" w:after="0" w:line="312" w:lineRule="auto"/>
              <w:ind w:firstLine="567"/>
              <w:jc w:val="center"/>
            </w:pPr>
          </w:p>
          <w:p w14:paraId="5EE14CBB" w14:textId="77777777" w:rsidR="001D39FC" w:rsidRDefault="001D39FC" w:rsidP="00F9213A">
            <w:pPr>
              <w:spacing w:before="120" w:after="0" w:line="312" w:lineRule="auto"/>
              <w:ind w:firstLine="567"/>
              <w:jc w:val="center"/>
            </w:pPr>
          </w:p>
          <w:p w14:paraId="04499793" w14:textId="77777777" w:rsidR="001D39FC" w:rsidRDefault="001D39FC" w:rsidP="00F9213A">
            <w:pPr>
              <w:spacing w:before="120" w:after="0" w:line="312" w:lineRule="auto"/>
              <w:ind w:firstLine="567"/>
              <w:jc w:val="center"/>
            </w:pPr>
          </w:p>
        </w:tc>
      </w:tr>
    </w:tbl>
    <w:p w14:paraId="681991B1" w14:textId="67EF0FE4" w:rsidR="001D39FC" w:rsidRPr="004518AD" w:rsidRDefault="004518AD" w:rsidP="00F9213A">
      <w:pPr>
        <w:spacing w:before="120" w:after="0" w:line="312" w:lineRule="auto"/>
        <w:ind w:firstLine="567"/>
        <w:jc w:val="both"/>
        <w:rPr>
          <w:lang w:val="vi-VN"/>
        </w:rPr>
      </w:pPr>
      <w:r>
        <w:rPr>
          <w:i/>
          <w:sz w:val="24"/>
        </w:rPr>
        <w:t>Tham</w:t>
      </w:r>
      <w:r>
        <w:rPr>
          <w:i/>
          <w:sz w:val="24"/>
          <w:lang w:val="vi-VN"/>
        </w:rPr>
        <w:t xml:space="preserve"> khảo thêm thông tin dự toán và hình ảnh tại</w:t>
      </w:r>
      <w:r>
        <w:rPr>
          <w:i/>
          <w:sz w:val="24"/>
        </w:rPr>
        <w:t>:</w:t>
      </w:r>
      <w:r>
        <w:rPr>
          <w:i/>
          <w:sz w:val="24"/>
          <w:lang w:val="vi-VN"/>
        </w:rPr>
        <w:t xml:space="preserve"> </w:t>
      </w:r>
      <w:r w:rsidRPr="004518AD">
        <w:rPr>
          <w:i/>
          <w:sz w:val="24"/>
          <w:lang w:val="vi-VN"/>
        </w:rPr>
        <w:t>https://ct5sudico.com</w:t>
      </w:r>
    </w:p>
    <w:sectPr w:rsidR="001D39FC" w:rsidRPr="004518AD" w:rsidSect="00034616">
      <w:footerReference w:type="even" r:id="rId8"/>
      <w:footerReference w:type="default" r:id="rId9"/>
      <w:pgSz w:w="12240" w:h="15840"/>
      <w:pgMar w:top="1134" w:right="1134" w:bottom="1134"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BE2A1" w14:textId="77777777" w:rsidR="001F74B4" w:rsidRDefault="001F74B4" w:rsidP="00444F8C">
      <w:pPr>
        <w:spacing w:after="0" w:line="240" w:lineRule="auto"/>
      </w:pPr>
      <w:r>
        <w:separator/>
      </w:r>
    </w:p>
  </w:endnote>
  <w:endnote w:type="continuationSeparator" w:id="0">
    <w:p w14:paraId="2F368F38" w14:textId="77777777" w:rsidR="001F74B4" w:rsidRDefault="001F74B4" w:rsidP="00444F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briola">
    <w:panose1 w:val="04040605051002020D02"/>
    <w:charset w:val="00"/>
    <w:family w:val="decorative"/>
    <w:pitch w:val="variable"/>
    <w:sig w:usb0="E00002E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32390157"/>
      <w:docPartObj>
        <w:docPartGallery w:val="Page Numbers (Bottom of Page)"/>
        <w:docPartUnique/>
      </w:docPartObj>
    </w:sdtPr>
    <w:sdtContent>
      <w:p w14:paraId="3767C20A" w14:textId="6576C615" w:rsidR="00444F8C" w:rsidRDefault="00444F8C" w:rsidP="00E1789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D169BE8" w14:textId="77777777" w:rsidR="00444F8C" w:rsidRDefault="00444F8C" w:rsidP="00444F8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77369685"/>
      <w:docPartObj>
        <w:docPartGallery w:val="Page Numbers (Bottom of Page)"/>
        <w:docPartUnique/>
      </w:docPartObj>
    </w:sdtPr>
    <w:sdtContent>
      <w:p w14:paraId="7D9BD7B2" w14:textId="59D04714" w:rsidR="00444F8C" w:rsidRDefault="00444F8C" w:rsidP="00E1789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744FF4">
          <w:rPr>
            <w:rStyle w:val="PageNumber"/>
            <w:noProof/>
          </w:rPr>
          <w:t>2</w:t>
        </w:r>
        <w:r>
          <w:rPr>
            <w:rStyle w:val="PageNumber"/>
          </w:rPr>
          <w:fldChar w:fldCharType="end"/>
        </w:r>
      </w:p>
    </w:sdtContent>
  </w:sdt>
  <w:p w14:paraId="1D0C5815" w14:textId="77777777" w:rsidR="00444F8C" w:rsidRDefault="00444F8C" w:rsidP="00444F8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AC4E9" w14:textId="77777777" w:rsidR="001F74B4" w:rsidRDefault="001F74B4" w:rsidP="00444F8C">
      <w:pPr>
        <w:spacing w:after="0" w:line="240" w:lineRule="auto"/>
      </w:pPr>
      <w:r>
        <w:separator/>
      </w:r>
    </w:p>
  </w:footnote>
  <w:footnote w:type="continuationSeparator" w:id="0">
    <w:p w14:paraId="0411E245" w14:textId="77777777" w:rsidR="001F74B4" w:rsidRDefault="001F74B4" w:rsidP="00444F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2D0850FE"/>
    <w:multiLevelType w:val="hybridMultilevel"/>
    <w:tmpl w:val="BDCA8A46"/>
    <w:lvl w:ilvl="0" w:tplc="80523608">
      <w:start w:val="1"/>
      <w:numFmt w:val="bullet"/>
      <w:lvlText w:val="­"/>
      <w:lvlJc w:val="left"/>
      <w:pPr>
        <w:ind w:left="1145" w:hanging="360"/>
      </w:pPr>
      <w:rPr>
        <w:rFonts w:ascii="Gabriola" w:hAnsi="Gabriola"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10" w15:restartNumberingAfterBreak="0">
    <w:nsid w:val="483B45D4"/>
    <w:multiLevelType w:val="hybridMultilevel"/>
    <w:tmpl w:val="432C3B04"/>
    <w:lvl w:ilvl="0" w:tplc="80523608">
      <w:start w:val="1"/>
      <w:numFmt w:val="bullet"/>
      <w:lvlText w:val="­"/>
      <w:lvlJc w:val="left"/>
      <w:pPr>
        <w:ind w:left="1145" w:hanging="360"/>
      </w:pPr>
      <w:rPr>
        <w:rFonts w:ascii="Gabriola" w:hAnsi="Gabriola"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num w:numId="1" w16cid:durableId="1617056330">
    <w:abstractNumId w:val="8"/>
  </w:num>
  <w:num w:numId="2" w16cid:durableId="1883243848">
    <w:abstractNumId w:val="6"/>
  </w:num>
  <w:num w:numId="3" w16cid:durableId="2099057081">
    <w:abstractNumId w:val="5"/>
  </w:num>
  <w:num w:numId="4" w16cid:durableId="1667199516">
    <w:abstractNumId w:val="4"/>
  </w:num>
  <w:num w:numId="5" w16cid:durableId="484246224">
    <w:abstractNumId w:val="7"/>
  </w:num>
  <w:num w:numId="6" w16cid:durableId="1007363375">
    <w:abstractNumId w:val="3"/>
  </w:num>
  <w:num w:numId="7" w16cid:durableId="1472597352">
    <w:abstractNumId w:val="2"/>
  </w:num>
  <w:num w:numId="8" w16cid:durableId="502553717">
    <w:abstractNumId w:val="1"/>
  </w:num>
  <w:num w:numId="9" w16cid:durableId="562719735">
    <w:abstractNumId w:val="0"/>
  </w:num>
  <w:num w:numId="10" w16cid:durableId="235363736">
    <w:abstractNumId w:val="10"/>
  </w:num>
  <w:num w:numId="11" w16cid:durableId="7525336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730"/>
    <w:rsid w:val="00034616"/>
    <w:rsid w:val="0006063C"/>
    <w:rsid w:val="000E29CD"/>
    <w:rsid w:val="001237F9"/>
    <w:rsid w:val="0015074B"/>
    <w:rsid w:val="001B0FA8"/>
    <w:rsid w:val="001D39FC"/>
    <w:rsid w:val="001F6464"/>
    <w:rsid w:val="001F74B4"/>
    <w:rsid w:val="00262DD1"/>
    <w:rsid w:val="0029639D"/>
    <w:rsid w:val="00326F90"/>
    <w:rsid w:val="00332C89"/>
    <w:rsid w:val="003600E8"/>
    <w:rsid w:val="00377BA8"/>
    <w:rsid w:val="003C2C0B"/>
    <w:rsid w:val="00432614"/>
    <w:rsid w:val="00444F8C"/>
    <w:rsid w:val="004518AD"/>
    <w:rsid w:val="004535E6"/>
    <w:rsid w:val="005019FB"/>
    <w:rsid w:val="006806A0"/>
    <w:rsid w:val="006C4288"/>
    <w:rsid w:val="00707205"/>
    <w:rsid w:val="00721212"/>
    <w:rsid w:val="00744FF4"/>
    <w:rsid w:val="007D450F"/>
    <w:rsid w:val="00846DC1"/>
    <w:rsid w:val="008A68CF"/>
    <w:rsid w:val="008D326E"/>
    <w:rsid w:val="008F780A"/>
    <w:rsid w:val="0091522A"/>
    <w:rsid w:val="00A776D0"/>
    <w:rsid w:val="00A80993"/>
    <w:rsid w:val="00AA1D8D"/>
    <w:rsid w:val="00AA2D8D"/>
    <w:rsid w:val="00AB53D9"/>
    <w:rsid w:val="00AF4C27"/>
    <w:rsid w:val="00B2615E"/>
    <w:rsid w:val="00B47730"/>
    <w:rsid w:val="00B934DC"/>
    <w:rsid w:val="00BF044E"/>
    <w:rsid w:val="00CB0664"/>
    <w:rsid w:val="00CC2135"/>
    <w:rsid w:val="00D97B5F"/>
    <w:rsid w:val="00DC23C4"/>
    <w:rsid w:val="00EF1462"/>
    <w:rsid w:val="00F03A3F"/>
    <w:rsid w:val="00F07B56"/>
    <w:rsid w:val="00F8406C"/>
    <w:rsid w:val="00F9213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52D5952"/>
  <w14:defaultImageDpi w14:val="300"/>
  <w15:docId w15:val="{0B7D64D1-69BA-6243-A85A-67973C69B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hAnsi="Times New Roman" w:cs="Times New Roman"/>
      <w:sz w:val="26"/>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444F8C"/>
  </w:style>
  <w:style w:type="paragraph" w:styleId="BalloonText">
    <w:name w:val="Balloon Text"/>
    <w:basedOn w:val="Normal"/>
    <w:link w:val="BalloonTextChar"/>
    <w:uiPriority w:val="99"/>
    <w:semiHidden/>
    <w:unhideWhenUsed/>
    <w:rsid w:val="008D32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326E"/>
    <w:rPr>
      <w:rFonts w:ascii="Segoe UI" w:hAnsi="Segoe UI" w:cs="Segoe UI"/>
      <w:sz w:val="18"/>
      <w:szCs w:val="18"/>
    </w:rPr>
  </w:style>
  <w:style w:type="paragraph" w:styleId="Revision">
    <w:name w:val="Revision"/>
    <w:hidden/>
    <w:uiPriority w:val="99"/>
    <w:semiHidden/>
    <w:rsid w:val="00377BA8"/>
    <w:pPr>
      <w:spacing w:after="0" w:line="240" w:lineRule="auto"/>
    </w:pPr>
    <w:rPr>
      <w:rFonts w:ascii="Times New Roman" w:hAnsi="Times New Roman" w:cs="Times New Roma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DBC16B-1B3E-4D25-B674-B019D5781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2013</Words>
  <Characters>11479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13466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Kun Yo</cp:lastModifiedBy>
  <cp:revision>4</cp:revision>
  <dcterms:created xsi:type="dcterms:W3CDTF">2026-05-14T02:52:00Z</dcterms:created>
  <dcterms:modified xsi:type="dcterms:W3CDTF">2026-05-14T02:53:00Z</dcterms:modified>
  <cp:category/>
</cp:coreProperties>
</file>